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ascii="微软雅黑" w:hAnsi="微软雅黑" w:eastAsia="微软雅黑" w:cs="微软雅黑"/>
          <w:b/>
          <w:bCs/>
          <w:sz w:val="32"/>
          <w:szCs w:val="36"/>
          <w:lang w:val="en-US" w:eastAsia="zh-CN"/>
        </w:rPr>
      </w:pPr>
      <w:bookmarkStart w:id="0" w:name="_Hlk171953676"/>
      <w:r>
        <w:rPr>
          <w:rFonts w:hint="eastAsia" w:ascii="微软雅黑" w:hAnsi="微软雅黑" w:eastAsia="微软雅黑" w:cs="微软雅黑"/>
          <w:b/>
          <w:bCs/>
          <w:sz w:val="32"/>
          <w:szCs w:val="36"/>
          <w:lang w:val="en-US" w:eastAsia="zh-CN"/>
        </w:rPr>
        <w:t>七年级上册历史</w:t>
      </w:r>
    </w:p>
    <w:p>
      <w:pPr>
        <w:pStyle w:val="2"/>
        <w:jc w:val="center"/>
        <w:rPr>
          <w:rFonts w:hint="eastAsia" w:ascii="微软雅黑" w:hAnsi="微软雅黑" w:eastAsia="微软雅黑" w:cs="微软雅黑"/>
          <w:color w:val="FF0000"/>
          <w:lang w:val="en-US" w:eastAsia="zh-CN"/>
        </w:rPr>
      </w:pPr>
      <w:r>
        <w:rPr>
          <w:rFonts w:hint="eastAsia" w:ascii="微软雅黑" w:hAnsi="微软雅黑" w:eastAsia="微软雅黑" w:cs="微软雅黑"/>
          <w:b/>
          <w:bCs/>
          <w:color w:val="FF0000"/>
          <w:sz w:val="32"/>
          <w:szCs w:val="36"/>
          <w:lang w:val="en-US" w:eastAsia="zh-CN"/>
        </w:rPr>
        <w:t>高频考点  满分模板</w:t>
      </w:r>
    </w:p>
    <w:p>
      <w:pPr>
        <w:spacing w:line="360" w:lineRule="auto"/>
        <w:jc w:val="center"/>
        <w:outlineLvl w:val="0"/>
        <w:rPr>
          <w:rFonts w:hint="eastAsia" w:ascii="微软雅黑" w:hAnsi="微软雅黑" w:eastAsia="微软雅黑" w:cs="微软雅黑"/>
          <w:b/>
          <w:bCs/>
          <w:sz w:val="32"/>
          <w:szCs w:val="36"/>
          <w:highlight w:val="yellow"/>
          <w:lang w:val="en-US" w:eastAsia="zh-CN"/>
        </w:rPr>
      </w:pPr>
      <w:r>
        <w:rPr>
          <w:rFonts w:hint="eastAsia" w:ascii="微软雅黑" w:hAnsi="微软雅黑" w:eastAsia="微软雅黑" w:cs="微软雅黑"/>
          <w:b/>
          <w:bCs/>
          <w:sz w:val="32"/>
          <w:szCs w:val="36"/>
          <w:highlight w:val="yellow"/>
          <w:lang w:eastAsia="zh-CN"/>
        </w:rPr>
        <w:t>（</w:t>
      </w:r>
      <w:r>
        <w:rPr>
          <w:rFonts w:hint="eastAsia" w:ascii="微软雅黑" w:hAnsi="微软雅黑" w:eastAsia="微软雅黑" w:cs="微软雅黑"/>
          <w:b/>
          <w:bCs/>
          <w:sz w:val="32"/>
          <w:szCs w:val="36"/>
          <w:highlight w:val="yellow"/>
          <w:lang w:val="en-US" w:eastAsia="zh-CN"/>
        </w:rPr>
        <w:t>注意！记住划线重点）</w:t>
      </w:r>
    </w:p>
    <w:p>
      <w:pPr>
        <w:spacing w:line="360" w:lineRule="auto"/>
        <w:jc w:val="center"/>
        <w:outlineLvl w:val="0"/>
        <w:rPr>
          <w:rFonts w:hint="eastAsia" w:ascii="微软雅黑" w:hAnsi="微软雅黑" w:eastAsia="微软雅黑" w:cs="微软雅黑"/>
          <w:b/>
          <w:bCs/>
          <w:sz w:val="32"/>
          <w:szCs w:val="36"/>
        </w:rPr>
      </w:pPr>
    </w:p>
    <w:p>
      <w:pPr>
        <w:spacing w:line="360" w:lineRule="auto"/>
        <w:jc w:val="center"/>
        <w:outlineLvl w:val="0"/>
        <w:rPr>
          <w:rFonts w:hint="eastAsia" w:ascii="微软雅黑" w:hAnsi="微软雅黑" w:eastAsia="微软雅黑" w:cs="微软雅黑"/>
          <w:b/>
          <w:bCs/>
          <w:sz w:val="32"/>
          <w:szCs w:val="36"/>
        </w:rPr>
      </w:pPr>
      <w:r>
        <w:rPr>
          <w:rFonts w:hint="eastAsia" w:ascii="微软雅黑" w:hAnsi="微软雅黑" w:eastAsia="微软雅黑" w:cs="微软雅黑"/>
          <w:b/>
          <w:bCs/>
          <w:sz w:val="32"/>
          <w:szCs w:val="36"/>
        </w:rPr>
        <w:t>第一单元  史前时期：原始社会与中华文明的起源【2024新版】</w:t>
      </w:r>
      <w:bookmarkEnd w:id="0"/>
    </w:p>
    <w:p>
      <w:pPr>
        <w:spacing w:line="360" w:lineRule="auto"/>
        <w:rPr>
          <w:rFonts w:hint="eastAsia" w:ascii="微软雅黑" w:hAnsi="微软雅黑" w:eastAsia="微软雅黑" w:cs="微软雅黑"/>
          <w:szCs w:val="21"/>
          <w:highlight w:val="green"/>
        </w:rPr>
      </w:pPr>
      <w:r>
        <w:rPr>
          <w:rFonts w:hint="eastAsia" w:ascii="微软雅黑" w:hAnsi="微软雅黑" w:eastAsia="微软雅黑" w:cs="微软雅黑"/>
          <w:szCs w:val="21"/>
          <w:highlight w:val="green"/>
        </w:rPr>
        <w:t>【单元时空】</w:t>
      </w:r>
      <w:r>
        <w:rPr>
          <w:rFonts w:hint="eastAsia" w:ascii="微软雅黑" w:hAnsi="微软雅黑" w:eastAsia="微软雅黑" w:cs="微软雅黑"/>
          <w:b/>
          <w:bCs/>
          <w:szCs w:val="21"/>
        </w:rPr>
        <w:t>（时空定位把握脉络）</w:t>
      </w:r>
    </w:p>
    <w:p>
      <w:pPr>
        <w:spacing w:line="360" w:lineRule="auto"/>
        <w:jc w:val="center"/>
        <w:outlineLvl w:val="0"/>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486400" cy="2348230"/>
            <wp:effectExtent l="0" t="0" r="0" b="1397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5486400" cy="2348230"/>
                    </a:xfrm>
                    <a:prstGeom prst="rect">
                      <a:avLst/>
                    </a:prstGeom>
                  </pic:spPr>
                </pic:pic>
              </a:graphicData>
            </a:graphic>
          </wp:inline>
        </w:drawing>
      </w:r>
    </w:p>
    <w:p>
      <w:pPr>
        <w:spacing w:line="360" w:lineRule="auto"/>
        <w:jc w:val="center"/>
        <w:outlineLvl w:val="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731895" cy="1322070"/>
            <wp:effectExtent l="0" t="0" r="1905" b="11430"/>
            <wp:docPr id="7712416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1659" name="图片 20"/>
                    <pic:cNvPicPr>
                      <a:picLocks noChangeAspect="1" noChangeArrowheads="1"/>
                    </pic:cNvPicPr>
                  </pic:nvPicPr>
                  <pic:blipFill>
                    <a:blip r:embed="rId7">
                      <a:extLst>
                        <a:ext uri="{28A0092B-C50C-407E-A947-70E740481C1C}">
                          <a14:useLocalDpi xmlns:a14="http://schemas.microsoft.com/office/drawing/2010/main" val="0"/>
                        </a:ext>
                      </a:extLst>
                    </a:blip>
                    <a:srcRect t="19943" r="-865"/>
                    <a:stretch>
                      <a:fillRect/>
                    </a:stretch>
                  </pic:blipFill>
                  <pic:spPr>
                    <a:xfrm>
                      <a:off x="0" y="0"/>
                      <a:ext cx="3748691" cy="1328597"/>
                    </a:xfrm>
                    <a:prstGeom prst="rect">
                      <a:avLst/>
                    </a:prstGeom>
                    <a:noFill/>
                    <a:ln>
                      <a:noFill/>
                    </a:ln>
                  </pic:spPr>
                </pic:pic>
              </a:graphicData>
            </a:graphic>
          </wp:inline>
        </w:drawing>
      </w:r>
    </w:p>
    <w:p>
      <w:pPr>
        <w:numPr>
          <w:ilvl w:val="0"/>
          <w:numId w:val="1"/>
        </w:num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远古时期的人类活动</w:t>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487420" cy="1250950"/>
            <wp:effectExtent l="0" t="0" r="17780" b="6350"/>
            <wp:docPr id="837576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7658"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t="26303" r="-1334"/>
                    <a:stretch>
                      <a:fillRect/>
                    </a:stretch>
                  </pic:blipFill>
                  <pic:spPr>
                    <a:xfrm>
                      <a:off x="0" y="0"/>
                      <a:ext cx="3496921" cy="1254895"/>
                    </a:xfrm>
                    <a:prstGeom prst="rect">
                      <a:avLst/>
                    </a:prstGeom>
                    <a:noFill/>
                    <a:ln>
                      <a:noFill/>
                    </a:ln>
                  </pic:spPr>
                </pic:pic>
              </a:graphicData>
            </a:graphic>
          </wp:inline>
        </w:drawing>
      </w:r>
      <w:r>
        <w:rPr>
          <w:rFonts w:hint="eastAsia" w:ascii="微软雅黑" w:hAnsi="微软雅黑" w:eastAsia="微软雅黑" w:cs="微软雅黑"/>
        </w:rPr>
        <w:drawing>
          <wp:inline distT="0" distB="0" distL="0" distR="0">
            <wp:extent cx="2902585" cy="1515745"/>
            <wp:effectExtent l="0" t="0" r="12065" b="8255"/>
            <wp:docPr id="1075529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2946"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07054" cy="1518576"/>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rPr>
      </w:pP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  我国境内的远古人类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color w:val="0000FF"/>
          <w:szCs w:val="21"/>
        </w:rPr>
        <w:t>1．我国人类遗址的发现</w:t>
      </w:r>
      <w:r>
        <w:rPr>
          <w:rFonts w:hint="eastAsia" w:ascii="微软雅黑" w:hAnsi="微软雅黑" w:eastAsia="微软雅黑" w:cs="微软雅黑"/>
          <w:bCs/>
          <w:color w:val="0000FF"/>
          <w:szCs w:val="21"/>
        </w:rPr>
        <w:t>：</w:t>
      </w:r>
      <w:r>
        <w:rPr>
          <w:rFonts w:hint="eastAsia" w:ascii="微软雅黑" w:hAnsi="微软雅黑" w:eastAsia="微软雅黑" w:cs="微软雅黑"/>
          <w:bCs/>
          <w:szCs w:val="21"/>
        </w:rPr>
        <w:t>我国是世界上发现</w:t>
      </w:r>
      <w:r>
        <w:rPr>
          <w:rFonts w:hint="eastAsia" w:ascii="微软雅黑" w:hAnsi="微软雅黑" w:eastAsia="微软雅黑" w:cs="微软雅黑"/>
          <w:bCs/>
          <w:color w:val="FF0000"/>
          <w:szCs w:val="21"/>
          <w:u w:val="single"/>
        </w:rPr>
        <w:t>远古人类化石</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旧石器时代遗址</w:t>
      </w:r>
      <w:r>
        <w:rPr>
          <w:rFonts w:hint="eastAsia" w:ascii="微软雅黑" w:hAnsi="微软雅黑" w:eastAsia="微软雅黑" w:cs="微软雅黑"/>
          <w:bCs/>
          <w:szCs w:val="21"/>
        </w:rPr>
        <w:t>最多的国家之一，这些古人类遗址遍布全国各地。</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2．具有代表性的早期人类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（1）元谋人</w:t>
      </w:r>
      <w:r>
        <w:rPr>
          <w:rFonts w:hint="eastAsia" w:ascii="微软雅黑" w:hAnsi="微软雅黑" w:eastAsia="微软雅黑" w:cs="微软雅黑"/>
          <w:bCs/>
          <w:szCs w:val="21"/>
        </w:rPr>
        <w:t>：元谋人是我国境内</w:t>
      </w:r>
      <w:r>
        <w:rPr>
          <w:rFonts w:hint="eastAsia" w:ascii="微软雅黑" w:hAnsi="微软雅黑" w:eastAsia="微软雅黑" w:cs="微软雅黑"/>
          <w:bCs/>
          <w:color w:val="FF0000"/>
          <w:szCs w:val="21"/>
          <w:u w:val="single"/>
        </w:rPr>
        <w:t>目前已知最早的古人类</w:t>
      </w:r>
      <w:r>
        <w:rPr>
          <w:rFonts w:hint="eastAsia" w:ascii="微软雅黑" w:hAnsi="微软雅黑" w:eastAsia="微软雅黑" w:cs="微软雅黑"/>
          <w:bCs/>
          <w:szCs w:val="21"/>
        </w:rPr>
        <w:t>之一，距今</w:t>
      </w:r>
      <w:r>
        <w:rPr>
          <w:rFonts w:hint="eastAsia" w:ascii="微软雅黑" w:hAnsi="微软雅黑" w:eastAsia="微软雅黑" w:cs="微软雅黑"/>
          <w:bCs/>
          <w:color w:val="FF0000"/>
          <w:szCs w:val="21"/>
          <w:u w:val="single"/>
        </w:rPr>
        <w:t>约170万</w:t>
      </w:r>
      <w:r>
        <w:rPr>
          <w:rFonts w:hint="eastAsia" w:ascii="微软雅黑" w:hAnsi="微软雅黑" w:eastAsia="微软雅黑" w:cs="微软雅黑"/>
          <w:bCs/>
          <w:szCs w:val="21"/>
        </w:rPr>
        <w:t>年。考古学家在云南元谋发掘出远古人类的两颗门齿化石，以及一些粗糙的石器。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（2）郧县人</w:t>
      </w:r>
      <w:r>
        <w:rPr>
          <w:rFonts w:hint="eastAsia" w:ascii="微软雅黑" w:hAnsi="微软雅黑" w:eastAsia="微软雅黑" w:cs="微软雅黑"/>
          <w:bCs/>
          <w:szCs w:val="21"/>
        </w:rPr>
        <w:t>：发现于湖北郧阳，目前发掘出3个头骨化石，距今</w:t>
      </w:r>
      <w:r>
        <w:rPr>
          <w:rFonts w:hint="eastAsia" w:ascii="微软雅黑" w:hAnsi="微软雅黑" w:eastAsia="微软雅黑" w:cs="微软雅黑"/>
          <w:bCs/>
          <w:color w:val="FF0000"/>
          <w:szCs w:val="21"/>
          <w:u w:val="single"/>
        </w:rPr>
        <w:t>约1</w:t>
      </w:r>
      <w:r>
        <w:rPr>
          <w:rFonts w:hint="eastAsia" w:ascii="微软雅黑" w:hAnsi="微软雅黑" w:eastAsia="微软雅黑" w:cs="微软雅黑"/>
          <w:bCs/>
          <w:color w:val="FF0000"/>
          <w:szCs w:val="21"/>
          <w:u w:val="single"/>
          <w:lang w:val="en-US" w:eastAsia="zh-CN"/>
        </w:rPr>
        <w:t>00万</w:t>
      </w:r>
      <w:r>
        <w:rPr>
          <w:rFonts w:hint="eastAsia" w:ascii="微软雅黑" w:hAnsi="微软雅黑" w:eastAsia="微软雅黑" w:cs="微软雅黑"/>
          <w:bCs/>
          <w:szCs w:val="21"/>
        </w:rPr>
        <w:t>年。</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蓝田人</w:t>
      </w:r>
      <w:r>
        <w:rPr>
          <w:rFonts w:hint="eastAsia" w:ascii="微软雅黑" w:hAnsi="微软雅黑" w:eastAsia="微软雅黑" w:cs="微软雅黑"/>
          <w:bCs/>
          <w:szCs w:val="21"/>
        </w:rPr>
        <w:t>：发现于陕西蓝田，包括一个下颌骨和一个完整的头骨化石，距今</w:t>
      </w:r>
      <w:r>
        <w:rPr>
          <w:rFonts w:hint="eastAsia" w:ascii="微软雅黑" w:hAnsi="微软雅黑" w:eastAsia="微软雅黑" w:cs="微软雅黑"/>
          <w:bCs/>
          <w:color w:val="FF0000"/>
          <w:szCs w:val="21"/>
          <w:u w:val="single"/>
        </w:rPr>
        <w:t>约1</w:t>
      </w:r>
      <w:r>
        <w:rPr>
          <w:rFonts w:hint="eastAsia" w:ascii="微软雅黑" w:hAnsi="微软雅黑" w:eastAsia="微软雅黑" w:cs="微软雅黑"/>
          <w:bCs/>
          <w:color w:val="FF0000"/>
          <w:szCs w:val="21"/>
          <w:u w:val="single"/>
          <w:lang w:val="en-US" w:eastAsia="zh-CN"/>
        </w:rPr>
        <w:t>60万</w:t>
      </w:r>
      <w:r>
        <w:rPr>
          <w:rFonts w:hint="eastAsia" w:ascii="微软雅黑" w:hAnsi="微软雅黑" w:eastAsia="微软雅黑" w:cs="微软雅黑"/>
          <w:bCs/>
          <w:szCs w:val="21"/>
        </w:rPr>
        <w:t>年。</w:t>
      </w:r>
    </w:p>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color w:val="0000FF"/>
          <w:szCs w:val="21"/>
        </w:rPr>
        <w:t>3．发现意义</w:t>
      </w:r>
      <w:r>
        <w:rPr>
          <w:rFonts w:hint="eastAsia" w:ascii="微软雅黑" w:hAnsi="微软雅黑" w:eastAsia="微软雅黑" w:cs="微软雅黑"/>
          <w:bCs/>
          <w:color w:val="0000FF"/>
          <w:szCs w:val="21"/>
        </w:rPr>
        <w:t>：</w:t>
      </w:r>
      <w:r>
        <w:rPr>
          <w:rFonts w:hint="eastAsia" w:ascii="微软雅黑" w:hAnsi="微软雅黑" w:eastAsia="微软雅黑" w:cs="微软雅黑"/>
          <w:bCs/>
          <w:szCs w:val="21"/>
        </w:rPr>
        <w:t>通过对元谋人、郧县人、蓝田人遗址的研究可以看出，他们已经能够</w:t>
      </w:r>
      <w:r>
        <w:rPr>
          <w:rFonts w:hint="eastAsia" w:ascii="微软雅黑" w:hAnsi="微软雅黑" w:eastAsia="微软雅黑" w:cs="微软雅黑"/>
          <w:bCs/>
          <w:color w:val="FF0000"/>
          <w:szCs w:val="21"/>
          <w:u w:val="single"/>
        </w:rPr>
        <w:t>制作</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使用工具。</w:t>
      </w:r>
    </w:p>
    <w:tbl>
      <w:tblPr>
        <w:tblStyle w:val="10"/>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shd w:val="clear" w:color="auto" w:fill="auto"/>
          </w:tcPr>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sz w:val="24"/>
                <w:szCs w:val="24"/>
              </w:rPr>
              <w:drawing>
                <wp:anchor distT="0" distB="0" distL="114300" distR="114300" simplePos="0" relativeHeight="251659264" behindDoc="0" locked="0" layoutInCell="1" allowOverlap="1">
                  <wp:simplePos x="0" y="0"/>
                  <wp:positionH relativeFrom="column">
                    <wp:posOffset>-27305</wp:posOffset>
                  </wp:positionH>
                  <wp:positionV relativeFrom="paragraph">
                    <wp:posOffset>73025</wp:posOffset>
                  </wp:positionV>
                  <wp:extent cx="650240" cy="685800"/>
                  <wp:effectExtent l="0" t="0" r="16510" b="0"/>
                  <wp:wrapSquare wrapText="bothSides"/>
                  <wp:docPr id="825970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7023" name="图片 22"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0240" cy="685800"/>
                          </a:xfrm>
                          <a:prstGeom prst="rect">
                            <a:avLst/>
                          </a:prstGeom>
                          <a:noFill/>
                        </pic:spPr>
                      </pic:pic>
                    </a:graphicData>
                  </a:graphic>
                </wp:anchor>
              </w:drawing>
            </w:r>
          </w:p>
        </w:tc>
        <w:tc>
          <w:tcPr>
            <w:tcW w:w="8251" w:type="dxa"/>
            <w:shd w:val="clear" w:color="auto" w:fill="auto"/>
          </w:tcPr>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图片解析</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元谋人上门齿化石</w:t>
            </w:r>
            <w:r>
              <w:rPr>
                <w:rFonts w:hint="eastAsia" w:ascii="微软雅黑" w:hAnsi="微软雅黑" w:eastAsia="微软雅黑" w:cs="微软雅黑"/>
                <w:bCs/>
                <w:szCs w:val="21"/>
              </w:rPr>
              <w:t>：古代生物的遗骸或遗迹埋藏在地层中，经过漫长的时间，被周围沉积物的矿物质所渗入，经过石化变成了石头，被称为“化石”。</w:t>
            </w:r>
          </w:p>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szCs w:val="21"/>
              </w:rPr>
              <w:t>重点掌握</w:t>
            </w:r>
            <w:r>
              <w:rPr>
                <w:rFonts w:hint="eastAsia" w:ascii="微软雅黑" w:hAnsi="微软雅黑" w:eastAsia="微软雅黑" w:cs="微软雅黑"/>
                <w:bCs/>
                <w:szCs w:val="21"/>
              </w:rPr>
              <w:t>：化石是研究远古人类历史的重要证据。</w:t>
            </w:r>
          </w:p>
        </w:tc>
      </w:tr>
    </w:tbl>
    <w:p>
      <w:pPr>
        <w:spacing w:line="360" w:lineRule="auto"/>
        <w:jc w:val="left"/>
        <w:rPr>
          <w:rFonts w:hint="eastAsia" w:ascii="微软雅黑" w:hAnsi="微软雅黑" w:eastAsia="微软雅黑" w:cs="微软雅黑"/>
          <w:bCs/>
          <w:szCs w:val="21"/>
        </w:rPr>
      </w:pP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  北京人</w:t>
      </w:r>
    </w:p>
    <w:p>
      <w:pPr>
        <w:numPr>
          <w:ilvl w:val="0"/>
          <w:numId w:val="2"/>
        </w:num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北京人的发现</w:t>
      </w:r>
    </w:p>
    <w:p>
      <w:pPr>
        <w:numPr>
          <w:ilvl w:val="0"/>
          <w:numId w:val="3"/>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地点</w:t>
      </w:r>
      <w:r>
        <w:rPr>
          <w:rFonts w:hint="eastAsia" w:ascii="微软雅黑" w:hAnsi="微软雅黑" w:eastAsia="微软雅黑" w:cs="微软雅黑"/>
          <w:bCs/>
          <w:szCs w:val="21"/>
        </w:rPr>
        <w:t>：北京人遗址位于北京</w:t>
      </w:r>
      <w:r>
        <w:rPr>
          <w:rFonts w:hint="eastAsia" w:ascii="微软雅黑" w:hAnsi="微软雅黑" w:eastAsia="微软雅黑" w:cs="微软雅黑"/>
          <w:bCs/>
          <w:color w:val="FF0000"/>
          <w:szCs w:val="21"/>
          <w:u w:val="single"/>
        </w:rPr>
        <w:t>西南周口店龙骨山</w:t>
      </w:r>
      <w:r>
        <w:rPr>
          <w:rFonts w:hint="eastAsia" w:ascii="微软雅黑" w:hAnsi="微软雅黑" w:eastAsia="微软雅黑" w:cs="微软雅黑"/>
          <w:bCs/>
          <w:szCs w:val="21"/>
        </w:rPr>
        <w:t>上，遗址堆积层厚40多米。</w:t>
      </w:r>
    </w:p>
    <w:p>
      <w:pPr>
        <w:numPr>
          <w:ilvl w:val="0"/>
          <w:numId w:val="3"/>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遗址发现时间</w:t>
      </w:r>
      <w:r>
        <w:rPr>
          <w:rFonts w:hint="eastAsia" w:ascii="微软雅黑" w:hAnsi="微软雅黑" w:eastAsia="微软雅黑" w:cs="微软雅黑"/>
          <w:bCs/>
          <w:szCs w:val="21"/>
        </w:rPr>
        <w:t>：这处遗址最先于1921年发现，后来古人类学家根据在遗址中发现的3颗牙齿化石，将活动在这里的古人类命名为“</w:t>
      </w:r>
      <w:r>
        <w:rPr>
          <w:rFonts w:hint="eastAsia" w:ascii="微软雅黑" w:hAnsi="微软雅黑" w:eastAsia="微软雅黑" w:cs="微软雅黑"/>
          <w:bCs/>
          <w:color w:val="FF0000"/>
          <w:szCs w:val="21"/>
          <w:u w:val="single"/>
        </w:rPr>
        <w:t>北京直立人</w:t>
      </w:r>
      <w:r>
        <w:rPr>
          <w:rFonts w:hint="eastAsia" w:ascii="微软雅黑" w:hAnsi="微软雅黑" w:eastAsia="微软雅黑" w:cs="微软雅黑"/>
          <w:bCs/>
          <w:szCs w:val="21"/>
        </w:rPr>
        <w:t>”或“</w:t>
      </w:r>
      <w:r>
        <w:rPr>
          <w:rFonts w:hint="eastAsia" w:ascii="微软雅黑" w:hAnsi="微软雅黑" w:eastAsia="微软雅黑" w:cs="微软雅黑"/>
          <w:bCs/>
          <w:color w:val="FF0000"/>
          <w:szCs w:val="21"/>
          <w:u w:val="single"/>
        </w:rPr>
        <w:t>北京人</w:t>
      </w:r>
      <w:r>
        <w:rPr>
          <w:rFonts w:hint="eastAsia" w:ascii="微软雅黑" w:hAnsi="微软雅黑" w:eastAsia="微软雅黑" w:cs="微软雅黑"/>
          <w:bCs/>
          <w:szCs w:val="21"/>
        </w:rPr>
        <w:t>”。</w:t>
      </w:r>
    </w:p>
    <w:p>
      <w:pPr>
        <w:numPr>
          <w:ilvl w:val="0"/>
          <w:numId w:val="3"/>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发现人：</w:t>
      </w:r>
      <w:r>
        <w:rPr>
          <w:rFonts w:hint="eastAsia" w:ascii="微软雅黑" w:hAnsi="微软雅黑" w:eastAsia="微软雅黑" w:cs="微软雅黑"/>
          <w:bCs/>
          <w:szCs w:val="21"/>
        </w:rPr>
        <w:t>1929年，我国青年学者</w:t>
      </w:r>
      <w:r>
        <w:rPr>
          <w:rFonts w:hint="eastAsia" w:ascii="微软雅黑" w:hAnsi="微软雅黑" w:eastAsia="微软雅黑" w:cs="微软雅黑"/>
          <w:bCs/>
          <w:color w:val="FF0000"/>
          <w:szCs w:val="21"/>
          <w:u w:val="single"/>
        </w:rPr>
        <w:t>裴文中</w:t>
      </w:r>
      <w:r>
        <w:rPr>
          <w:rFonts w:hint="eastAsia" w:ascii="微软雅黑" w:hAnsi="微软雅黑" w:eastAsia="微软雅黑" w:cs="微软雅黑"/>
          <w:bCs/>
          <w:szCs w:val="21"/>
        </w:rPr>
        <w:t>发现第一个北京人头盖骨化石，同年又发现用火遗迹。此后，北京人遗址又相继发掘出5个头盖骨化石，共出土40多个个体的直立人化石人，以及约10万件</w:t>
      </w:r>
      <w:r>
        <w:rPr>
          <w:rFonts w:hint="eastAsia" w:ascii="微软雅黑" w:hAnsi="微软雅黑" w:eastAsia="微软雅黑" w:cs="微软雅黑"/>
          <w:bCs/>
          <w:color w:val="FF0000"/>
          <w:szCs w:val="21"/>
          <w:u w:val="single"/>
        </w:rPr>
        <w:t>打制</w:t>
      </w:r>
      <w:r>
        <w:rPr>
          <w:rFonts w:hint="eastAsia" w:ascii="微软雅黑" w:hAnsi="微软雅黑" w:eastAsia="微软雅黑" w:cs="微软雅黑"/>
          <w:bCs/>
          <w:szCs w:val="21"/>
        </w:rPr>
        <w:t>石器和大量的动物化石。这些化石和石器的发现，为复原北京人的体质特征和生活状况提供了</w:t>
      </w:r>
      <w:r>
        <w:rPr>
          <w:rFonts w:hint="eastAsia" w:ascii="微软雅黑" w:hAnsi="微软雅黑" w:eastAsia="微软雅黑" w:cs="微软雅黑"/>
          <w:bCs/>
          <w:color w:val="FF0000"/>
          <w:szCs w:val="21"/>
          <w:u w:val="single"/>
        </w:rPr>
        <w:t>重要证据</w:t>
      </w:r>
      <w:r>
        <w:rPr>
          <w:rFonts w:hint="eastAsia" w:ascii="微软雅黑" w:hAnsi="微软雅黑" w:eastAsia="微软雅黑" w:cs="微软雅黑"/>
          <w:bCs/>
          <w:szCs w:val="21"/>
        </w:rPr>
        <w:t>。经测定，北京人生活在距今</w:t>
      </w:r>
      <w:r>
        <w:rPr>
          <w:rFonts w:hint="eastAsia" w:ascii="微软雅黑" w:hAnsi="微软雅黑" w:eastAsia="微软雅黑" w:cs="微软雅黑"/>
          <w:bCs/>
          <w:color w:val="FF0000"/>
          <w:szCs w:val="21"/>
          <w:u w:val="single"/>
        </w:rPr>
        <w:t>约70万-20万</w:t>
      </w:r>
      <w:r>
        <w:rPr>
          <w:rFonts w:hint="eastAsia" w:ascii="微软雅黑" w:hAnsi="微软雅黑" w:eastAsia="微软雅黑" w:cs="微软雅黑"/>
          <w:bCs/>
          <w:szCs w:val="21"/>
        </w:rPr>
        <w:t>年。</w:t>
      </w:r>
    </w:p>
    <w:p>
      <w:pPr>
        <w:numPr>
          <w:ilvl w:val="0"/>
          <w:numId w:val="3"/>
        </w:num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外貌特征：</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①头部：</w:t>
      </w:r>
      <w:r>
        <w:rPr>
          <w:rFonts w:hint="eastAsia" w:ascii="微软雅黑" w:hAnsi="微软雅黑" w:eastAsia="微软雅黑" w:cs="微软雅黑"/>
          <w:bCs/>
          <w:szCs w:val="21"/>
        </w:rPr>
        <w:t>北京人的头骨，前额低平。眉骨粗大，颧骨突出，鼻骨扁平，吻部前伸，</w:t>
      </w:r>
      <w:r>
        <w:rPr>
          <w:rFonts w:hint="eastAsia" w:ascii="微软雅黑" w:hAnsi="微软雅黑" w:eastAsia="微软雅黑" w:cs="微软雅黑"/>
          <w:bCs/>
          <w:color w:val="FF0000"/>
          <w:szCs w:val="21"/>
          <w:u w:val="single"/>
        </w:rPr>
        <w:t>脑容量</w:t>
      </w:r>
      <w:r>
        <w:rPr>
          <w:rFonts w:hint="eastAsia" w:ascii="微软雅黑" w:hAnsi="微软雅黑" w:eastAsia="微软雅黑" w:cs="微软雅黑"/>
          <w:bCs/>
          <w:szCs w:val="21"/>
        </w:rPr>
        <w:t>比现代人小。</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②躯干：</w:t>
      </w:r>
      <w:r>
        <w:rPr>
          <w:rFonts w:hint="eastAsia" w:ascii="微软雅黑" w:hAnsi="微软雅黑" w:eastAsia="微软雅黑" w:cs="微软雅黑"/>
          <w:bCs/>
          <w:szCs w:val="21"/>
        </w:rPr>
        <w:t>他们的身高平均为157厘米，</w:t>
      </w:r>
      <w:r>
        <w:rPr>
          <w:rFonts w:hint="eastAsia" w:ascii="微软雅黑" w:hAnsi="微软雅黑" w:eastAsia="微软雅黑" w:cs="微软雅黑"/>
          <w:bCs/>
          <w:color w:val="FF0000"/>
          <w:szCs w:val="21"/>
          <w:u w:val="single"/>
        </w:rPr>
        <w:t>上肢</w:t>
      </w:r>
      <w:r>
        <w:rPr>
          <w:rFonts w:hint="eastAsia" w:ascii="微软雅黑" w:hAnsi="微软雅黑" w:eastAsia="微软雅黑" w:cs="微软雅黑"/>
          <w:bCs/>
          <w:szCs w:val="21"/>
        </w:rPr>
        <w:t>与现代人相似，下肢较上肢略长，能够</w:t>
      </w:r>
      <w:r>
        <w:rPr>
          <w:rFonts w:hint="eastAsia" w:ascii="微软雅黑" w:hAnsi="微软雅黑" w:eastAsia="微软雅黑" w:cs="微软雅黑"/>
          <w:bCs/>
          <w:color w:val="FF0000"/>
          <w:szCs w:val="21"/>
          <w:u w:val="single"/>
        </w:rPr>
        <w:t>直立行走</w:t>
      </w:r>
      <w:r>
        <w:rPr>
          <w:rFonts w:hint="eastAsia" w:ascii="微软雅黑" w:hAnsi="微软雅黑" w:eastAsia="微软雅黑" w:cs="微软雅黑"/>
          <w:bCs/>
          <w:szCs w:val="21"/>
        </w:rPr>
        <w:t>。</w:t>
      </w:r>
    </w:p>
    <w:p>
      <w:pPr>
        <w:numPr>
          <w:ilvl w:val="0"/>
          <w:numId w:val="2"/>
        </w:num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北京人的生产生活状况：</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生活环境</w:t>
      </w:r>
      <w:r>
        <w:rPr>
          <w:rFonts w:hint="eastAsia" w:ascii="微软雅黑" w:hAnsi="微软雅黑" w:eastAsia="微软雅黑" w:cs="微软雅黑"/>
          <w:bCs/>
          <w:szCs w:val="21"/>
        </w:rPr>
        <w:t>：当时北京人生活的地区有大片森林和水域，气候</w:t>
      </w:r>
      <w:r>
        <w:rPr>
          <w:rFonts w:hint="eastAsia" w:ascii="微软雅黑" w:hAnsi="微软雅黑" w:eastAsia="微软雅黑" w:cs="微软雅黑"/>
          <w:bCs/>
          <w:color w:val="FF0000"/>
          <w:szCs w:val="21"/>
          <w:u w:val="single"/>
        </w:rPr>
        <w:t>温暖湿润</w:t>
      </w:r>
      <w:r>
        <w:rPr>
          <w:rFonts w:hint="eastAsia" w:ascii="微软雅黑" w:hAnsi="微软雅黑" w:eastAsia="微软雅黑" w:cs="微软雅黑"/>
          <w:bCs/>
          <w:szCs w:val="21"/>
        </w:rPr>
        <w:t>。这里水草丰美，常有梅花鹿，野马等动物出没。</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生产工具：</w:t>
      </w:r>
      <w:r>
        <w:rPr>
          <w:rFonts w:hint="eastAsia" w:ascii="微软雅黑" w:hAnsi="微软雅黑" w:eastAsia="微软雅黑" w:cs="微软雅黑"/>
          <w:bCs/>
          <w:szCs w:val="21"/>
        </w:rPr>
        <w:t>北京人用石块、兽骨和鹿角等制作工具。他们制作石器的技术比较成熟，能够制成不同类型的工具，如砍砸器、尖状器、</w:t>
      </w:r>
      <w:r>
        <w:rPr>
          <w:rFonts w:hint="eastAsia" w:ascii="微软雅黑" w:hAnsi="微软雅黑" w:eastAsia="微软雅黑" w:cs="微软雅黑"/>
          <w:bCs/>
          <w:color w:val="FF0000"/>
          <w:szCs w:val="21"/>
          <w:u w:val="single"/>
        </w:rPr>
        <w:t>刮削器</w:t>
      </w:r>
      <w:r>
        <w:rPr>
          <w:rFonts w:hint="eastAsia" w:ascii="微软雅黑" w:hAnsi="微软雅黑" w:eastAsia="微软雅黑" w:cs="微软雅黑"/>
          <w:bCs/>
          <w:szCs w:val="21"/>
        </w:rPr>
        <w:t>等。北京人使用这些工具猎取动物，采集植物果实。</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生活方式：</w:t>
      </w:r>
      <w:r>
        <w:rPr>
          <w:rFonts w:hint="eastAsia" w:ascii="微软雅黑" w:hAnsi="微软雅黑" w:eastAsia="微软雅黑" w:cs="微软雅黑"/>
          <w:bCs/>
          <w:szCs w:val="21"/>
        </w:rPr>
        <w:t>他们结成</w:t>
      </w:r>
      <w:r>
        <w:rPr>
          <w:rFonts w:hint="eastAsia" w:ascii="微软雅黑" w:hAnsi="微软雅黑" w:eastAsia="微软雅黑" w:cs="微软雅黑"/>
          <w:bCs/>
          <w:color w:val="FF0000"/>
          <w:szCs w:val="21"/>
          <w:u w:val="single"/>
        </w:rPr>
        <w:t>群体</w:t>
      </w:r>
      <w:r>
        <w:rPr>
          <w:rFonts w:hint="eastAsia" w:ascii="微软雅黑" w:hAnsi="微软雅黑" w:eastAsia="微软雅黑" w:cs="微软雅黑"/>
          <w:bCs/>
          <w:szCs w:val="21"/>
        </w:rPr>
        <w:t>，生活在一起，共同从事</w:t>
      </w:r>
      <w:r>
        <w:rPr>
          <w:rFonts w:hint="eastAsia" w:ascii="微软雅黑" w:hAnsi="微软雅黑" w:eastAsia="微软雅黑" w:cs="微软雅黑"/>
          <w:bCs/>
          <w:color w:val="FF0000"/>
          <w:szCs w:val="21"/>
          <w:u w:val="single"/>
        </w:rPr>
        <w:t>获取食物的劳动</w:t>
      </w:r>
      <w:r>
        <w:rPr>
          <w:rFonts w:hint="eastAsia" w:ascii="微软雅黑" w:hAnsi="微软雅黑" w:eastAsia="微软雅黑" w:cs="微软雅黑"/>
          <w:bCs/>
          <w:szCs w:val="21"/>
        </w:rPr>
        <w:t>。</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用火情况：</w:t>
      </w:r>
      <w:r>
        <w:rPr>
          <w:rFonts w:hint="eastAsia" w:ascii="微软雅黑" w:hAnsi="微软雅黑" w:eastAsia="微软雅黑" w:cs="微软雅黑"/>
          <w:bCs/>
          <w:szCs w:val="21"/>
        </w:rPr>
        <w:t>北京人遗址中发现有灰烬、烧石和烧骨等，这反映出北京人已经会</w:t>
      </w:r>
      <w:r>
        <w:rPr>
          <w:rFonts w:hint="eastAsia" w:ascii="微软雅黑" w:hAnsi="微软雅黑" w:eastAsia="微软雅黑" w:cs="微软雅黑"/>
          <w:bCs/>
          <w:color w:val="FF0000"/>
          <w:szCs w:val="21"/>
          <w:u w:val="single"/>
        </w:rPr>
        <w:t>使用火</w:t>
      </w:r>
      <w:r>
        <w:rPr>
          <w:rFonts w:hint="eastAsia" w:ascii="微软雅黑" w:hAnsi="微软雅黑" w:eastAsia="微软雅黑" w:cs="微软雅黑"/>
          <w:bCs/>
          <w:szCs w:val="21"/>
        </w:rPr>
        <w:t>。</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意义：北京人用火</w:t>
      </w:r>
      <w:r>
        <w:rPr>
          <w:rFonts w:hint="eastAsia" w:ascii="微软雅黑" w:hAnsi="微软雅黑" w:eastAsia="微软雅黑" w:cs="微软雅黑"/>
          <w:bCs/>
          <w:color w:val="FF0000"/>
          <w:szCs w:val="21"/>
          <w:u w:val="single"/>
        </w:rPr>
        <w:t>烧烤食物、防寒、照明、驱兽</w:t>
      </w:r>
      <w:r>
        <w:rPr>
          <w:rFonts w:hint="eastAsia" w:ascii="微软雅黑" w:hAnsi="微软雅黑" w:eastAsia="微软雅黑" w:cs="微软雅黑"/>
          <w:bCs/>
          <w:szCs w:val="21"/>
        </w:rPr>
        <w:t>，从而改善了生存条件。</w:t>
      </w:r>
      <w:r>
        <w:rPr>
          <w:rFonts w:hint="eastAsia" w:ascii="微软雅黑" w:hAnsi="微软雅黑" w:eastAsia="微软雅黑" w:cs="微软雅黑"/>
          <w:bCs/>
          <w:color w:val="FF0000"/>
          <w:szCs w:val="21"/>
          <w:u w:val="single"/>
        </w:rPr>
        <w:t>学会用火</w:t>
      </w:r>
      <w:r>
        <w:rPr>
          <w:rFonts w:hint="eastAsia" w:ascii="微软雅黑" w:hAnsi="微软雅黑" w:eastAsia="微软雅黑" w:cs="微软雅黑"/>
          <w:bCs/>
          <w:szCs w:val="21"/>
        </w:rPr>
        <w:t>是人类演化史上的里程碑。</w:t>
      </w:r>
    </w:p>
    <w:p>
      <w:pPr>
        <w:numPr>
          <w:ilvl w:val="0"/>
          <w:numId w:val="4"/>
        </w:num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遗址地位和价值：</w:t>
      </w:r>
      <w:r>
        <w:rPr>
          <w:rFonts w:hint="eastAsia" w:ascii="微软雅黑" w:hAnsi="微软雅黑" w:eastAsia="微软雅黑" w:cs="微软雅黑"/>
          <w:bCs/>
          <w:szCs w:val="21"/>
        </w:rPr>
        <w:t>周口店北京人遗址是迄今所知世界上内涵最丰富、材料最齐全的</w:t>
      </w:r>
      <w:r>
        <w:rPr>
          <w:rFonts w:hint="eastAsia" w:ascii="微软雅黑" w:hAnsi="微软雅黑" w:eastAsia="微软雅黑" w:cs="微软雅黑"/>
          <w:bCs/>
          <w:color w:val="FF0000"/>
          <w:szCs w:val="21"/>
          <w:u w:val="single"/>
        </w:rPr>
        <w:t>直立人</w:t>
      </w:r>
      <w:r>
        <w:rPr>
          <w:rFonts w:hint="eastAsia" w:ascii="微软雅黑" w:hAnsi="微软雅黑" w:eastAsia="微软雅黑" w:cs="微软雅黑"/>
          <w:bCs/>
          <w:szCs w:val="21"/>
        </w:rPr>
        <w:t>遗址之一。包括北京人在内的我国境内直立人遗存的发现，对</w:t>
      </w:r>
      <w:r>
        <w:rPr>
          <w:rFonts w:hint="eastAsia" w:ascii="微软雅黑" w:hAnsi="微软雅黑" w:eastAsia="微软雅黑" w:cs="微软雅黑"/>
          <w:bCs/>
          <w:color w:val="FF0000"/>
          <w:szCs w:val="21"/>
          <w:u w:val="single"/>
        </w:rPr>
        <w:t>研究人类起源和古人类演化</w:t>
      </w:r>
      <w:r>
        <w:rPr>
          <w:rFonts w:hint="eastAsia" w:ascii="微软雅黑" w:hAnsi="微软雅黑" w:eastAsia="微软雅黑" w:cs="微软雅黑"/>
          <w:bCs/>
          <w:szCs w:val="21"/>
        </w:rPr>
        <w:t>的历史具有重要意义。</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速记点3  山顶洞人</w:t>
      </w:r>
    </w:p>
    <w:p>
      <w:pPr>
        <w:numPr>
          <w:ilvl w:val="0"/>
          <w:numId w:val="5"/>
        </w:numPr>
        <w:spacing w:line="360" w:lineRule="auto"/>
        <w:rPr>
          <w:rFonts w:hint="eastAsia" w:ascii="微软雅黑" w:hAnsi="微软雅黑" w:eastAsia="微软雅黑" w:cs="微软雅黑"/>
        </w:rPr>
      </w:pPr>
      <w:r>
        <w:rPr>
          <w:rFonts w:hint="eastAsia" w:ascii="微软雅黑" w:hAnsi="微软雅黑" w:eastAsia="微软雅黑" w:cs="微软雅黑"/>
          <w:b/>
          <w:bCs/>
        </w:rPr>
        <w:t>年代：</w:t>
      </w:r>
      <w:r>
        <w:rPr>
          <w:rFonts w:hint="eastAsia" w:ascii="微软雅黑" w:hAnsi="微软雅黑" w:eastAsia="微软雅黑" w:cs="微软雅黑"/>
        </w:rPr>
        <w:t>距今</w:t>
      </w:r>
      <w:r>
        <w:rPr>
          <w:rFonts w:hint="eastAsia" w:ascii="微软雅黑" w:hAnsi="微软雅黑" w:eastAsia="微软雅黑" w:cs="微软雅黑"/>
          <w:bCs/>
          <w:color w:val="FF0000"/>
          <w:szCs w:val="21"/>
          <w:u w:val="single"/>
        </w:rPr>
        <w:t>约3万</w:t>
      </w:r>
      <w:r>
        <w:rPr>
          <w:rFonts w:hint="eastAsia" w:ascii="微软雅黑" w:hAnsi="微软雅黑" w:eastAsia="微软雅黑" w:cs="微软雅黑"/>
        </w:rPr>
        <w:t>年。</w:t>
      </w:r>
    </w:p>
    <w:p>
      <w:pPr>
        <w:numPr>
          <w:ilvl w:val="0"/>
          <w:numId w:val="5"/>
        </w:numPr>
        <w:spacing w:line="360" w:lineRule="auto"/>
        <w:rPr>
          <w:rFonts w:hint="eastAsia" w:ascii="微软雅黑" w:hAnsi="微软雅黑" w:eastAsia="微软雅黑" w:cs="微软雅黑"/>
        </w:rPr>
      </w:pPr>
      <w:r>
        <w:rPr>
          <w:rFonts w:hint="eastAsia" w:ascii="微软雅黑" w:hAnsi="微软雅黑" w:eastAsia="微软雅黑" w:cs="微软雅黑"/>
          <w:b/>
          <w:bCs/>
        </w:rPr>
        <w:t>外貌特征：</w:t>
      </w:r>
      <w:r>
        <w:rPr>
          <w:rFonts w:hint="eastAsia" w:ascii="微软雅黑" w:hAnsi="微软雅黑" w:eastAsia="微软雅黑" w:cs="微软雅黑"/>
        </w:rPr>
        <w:t>他们的模样和</w:t>
      </w:r>
      <w:r>
        <w:rPr>
          <w:rFonts w:hint="eastAsia" w:ascii="微软雅黑" w:hAnsi="微软雅黑" w:eastAsia="微软雅黑" w:cs="微软雅黑"/>
          <w:bCs/>
          <w:color w:val="FF0000"/>
          <w:szCs w:val="21"/>
          <w:u w:val="single"/>
        </w:rPr>
        <w:t>现代人</w:t>
      </w:r>
      <w:r>
        <w:rPr>
          <w:rFonts w:hint="eastAsia" w:ascii="微软雅黑" w:hAnsi="微软雅黑" w:eastAsia="微软雅黑" w:cs="微软雅黑"/>
        </w:rPr>
        <w:t>基本相同，属于晚期智人。</w:t>
      </w:r>
    </w:p>
    <w:p>
      <w:pPr>
        <w:numPr>
          <w:ilvl w:val="0"/>
          <w:numId w:val="5"/>
        </w:numPr>
        <w:spacing w:line="360" w:lineRule="auto"/>
        <w:rPr>
          <w:rFonts w:hint="eastAsia" w:ascii="微软雅黑" w:hAnsi="微软雅黑" w:eastAsia="微软雅黑" w:cs="微软雅黑"/>
        </w:rPr>
      </w:pPr>
      <w:r>
        <w:rPr>
          <w:rFonts w:hint="eastAsia" w:ascii="微软雅黑" w:hAnsi="微软雅黑" w:eastAsia="微软雅黑" w:cs="微软雅黑"/>
          <w:b/>
          <w:bCs/>
        </w:rPr>
        <w:t>发现地点：</w:t>
      </w:r>
      <w:r>
        <w:rPr>
          <w:rFonts w:hint="eastAsia" w:ascii="微软雅黑" w:hAnsi="微软雅黑" w:eastAsia="微软雅黑" w:cs="微软雅黑"/>
        </w:rPr>
        <w:t>他们的骨骼化石是在</w:t>
      </w:r>
      <w:r>
        <w:rPr>
          <w:rFonts w:hint="eastAsia" w:ascii="微软雅黑" w:hAnsi="微软雅黑" w:eastAsia="微软雅黑" w:cs="微软雅黑"/>
          <w:bCs/>
          <w:color w:val="FF0000"/>
          <w:szCs w:val="21"/>
          <w:u w:val="single"/>
        </w:rPr>
        <w:t>周口店龙骨山</w:t>
      </w:r>
      <w:r>
        <w:rPr>
          <w:rFonts w:hint="eastAsia" w:ascii="微软雅黑" w:hAnsi="微软雅黑" w:eastAsia="微软雅黑" w:cs="微软雅黑"/>
        </w:rPr>
        <w:t>顶部的洞穴里发现的，考古学家将他们命名为“山顶洞人”。</w:t>
      </w:r>
    </w:p>
    <w:p>
      <w:pPr>
        <w:numPr>
          <w:ilvl w:val="0"/>
          <w:numId w:val="5"/>
        </w:numPr>
        <w:spacing w:line="360" w:lineRule="auto"/>
        <w:rPr>
          <w:rFonts w:hint="eastAsia" w:ascii="微软雅黑" w:hAnsi="微软雅黑" w:eastAsia="微软雅黑" w:cs="微软雅黑"/>
        </w:rPr>
      </w:pPr>
      <w:r>
        <w:rPr>
          <w:rFonts w:hint="eastAsia" w:ascii="微软雅黑" w:hAnsi="微软雅黑" w:eastAsia="微软雅黑" w:cs="微软雅黑"/>
          <w:b/>
          <w:bCs/>
        </w:rPr>
        <w:t>生产生活状况：</w:t>
      </w:r>
      <w:r>
        <w:rPr>
          <w:rFonts w:hint="eastAsia" w:ascii="微软雅黑" w:hAnsi="微软雅黑" w:eastAsia="微软雅黑" w:cs="微软雅黑"/>
        </w:rPr>
        <w:t>山顶洞人在继续使用</w:t>
      </w:r>
      <w:r>
        <w:rPr>
          <w:rFonts w:hint="eastAsia" w:ascii="微软雅黑" w:hAnsi="微软雅黑" w:eastAsia="微软雅黑" w:cs="微软雅黑"/>
          <w:bCs/>
          <w:color w:val="FF0000"/>
          <w:szCs w:val="21"/>
          <w:u w:val="single"/>
        </w:rPr>
        <w:t>打制</w:t>
      </w:r>
      <w:r>
        <w:rPr>
          <w:rFonts w:hint="eastAsia" w:ascii="微软雅黑" w:hAnsi="微软雅黑" w:eastAsia="微软雅黑" w:cs="微软雅黑"/>
        </w:rPr>
        <w:t>石器的同时，也开始制作骨器，掌握了</w:t>
      </w:r>
      <w:r>
        <w:rPr>
          <w:rFonts w:hint="eastAsia" w:ascii="微软雅黑" w:hAnsi="微软雅黑" w:eastAsia="微软雅黑" w:cs="微软雅黑"/>
          <w:bCs/>
          <w:color w:val="FF0000"/>
          <w:szCs w:val="21"/>
          <w:u w:val="single"/>
        </w:rPr>
        <w:t>磨光和钻孔</w:t>
      </w:r>
      <w:r>
        <w:rPr>
          <w:rFonts w:hint="eastAsia" w:ascii="微软雅黑" w:hAnsi="微软雅黑" w:eastAsia="微软雅黑" w:cs="微软雅黑"/>
        </w:rPr>
        <w:t>技术。他们可能已经知道</w:t>
      </w:r>
      <w:r>
        <w:rPr>
          <w:rFonts w:hint="eastAsia" w:ascii="微软雅黑" w:hAnsi="微软雅黑" w:eastAsia="微软雅黑" w:cs="微软雅黑"/>
          <w:bCs/>
          <w:color w:val="FF0000"/>
          <w:szCs w:val="21"/>
          <w:u w:val="single"/>
        </w:rPr>
        <w:t>人工取火</w:t>
      </w:r>
      <w:r>
        <w:rPr>
          <w:rFonts w:hint="eastAsia" w:ascii="微软雅黑" w:hAnsi="微软雅黑" w:eastAsia="微软雅黑" w:cs="微软雅黑"/>
        </w:rPr>
        <w:t>，靠采集、狩猎为生，还会捕鱼，会</w:t>
      </w:r>
      <w:r>
        <w:rPr>
          <w:rFonts w:hint="eastAsia" w:ascii="微软雅黑" w:hAnsi="微软雅黑" w:eastAsia="微软雅黑" w:cs="微软雅黑"/>
          <w:bCs/>
          <w:color w:val="FF0000"/>
          <w:szCs w:val="21"/>
          <w:u w:val="single"/>
        </w:rPr>
        <w:t>缝制衣服</w:t>
      </w:r>
      <w:r>
        <w:rPr>
          <w:rFonts w:hint="eastAsia" w:ascii="微软雅黑" w:hAnsi="微软雅黑" w:eastAsia="微软雅黑" w:cs="微软雅黑"/>
        </w:rPr>
        <w:t>。他们能走到很远的地方，同其他的原始人群交往。山顶洞人有</w:t>
      </w:r>
      <w:r>
        <w:rPr>
          <w:rFonts w:hint="eastAsia" w:ascii="微软雅黑" w:hAnsi="微软雅黑" w:eastAsia="微软雅黑" w:cs="微软雅黑"/>
          <w:bCs/>
          <w:color w:val="FF0000"/>
          <w:szCs w:val="21"/>
          <w:u w:val="single"/>
        </w:rPr>
        <w:t>爱美意识</w:t>
      </w:r>
      <w:r>
        <w:rPr>
          <w:rFonts w:hint="eastAsia" w:ascii="微软雅黑" w:hAnsi="微软雅黑" w:eastAsia="微软雅黑" w:cs="微软雅黑"/>
        </w:rPr>
        <w:t>，也会埋葬死者。</w:t>
      </w:r>
    </w:p>
    <w:p>
      <w:pPr>
        <w:spacing w:line="360" w:lineRule="auto"/>
        <w:rPr>
          <w:rFonts w:hint="eastAsia" w:ascii="微软雅黑" w:hAnsi="微软雅黑" w:eastAsia="微软雅黑" w:cs="微软雅黑"/>
          <w:b/>
          <w:color w:val="FF0000"/>
          <w:szCs w:val="21"/>
          <w:shd w:val="clear" w:color="000000" w:fill="FFFFFF"/>
        </w:rPr>
      </w:pPr>
      <w:r>
        <w:rPr>
          <w:rFonts w:hint="eastAsia" w:ascii="微软雅黑" w:hAnsi="微软雅黑" w:eastAsia="微软雅黑" w:cs="微软雅黑"/>
          <w:b/>
          <w:color w:val="FF0000"/>
          <w:szCs w:val="21"/>
          <w:shd w:val="clear" w:color="000000" w:fill="FFFFFF"/>
        </w:rPr>
        <w:t>【名师点拨】</w:t>
      </w:r>
    </w:p>
    <w:p>
      <w:pPr>
        <w:spacing w:line="360" w:lineRule="auto"/>
        <w:rPr>
          <w:rFonts w:hint="eastAsia" w:ascii="微软雅黑" w:hAnsi="微软雅黑" w:eastAsia="微软雅黑" w:cs="微软雅黑"/>
        </w:rPr>
      </w:pPr>
      <w:r>
        <w:rPr>
          <w:rFonts w:hint="eastAsia" w:ascii="微软雅黑" w:hAnsi="微软雅黑" w:eastAsia="微软雅黑" w:cs="微软雅黑"/>
        </w:rPr>
        <w:t>1．元谋人和北京人都使用火，但北京人不仅会使用火，还会保存火种，这是北京人进步的地方。山顶洞人则更进一步，会人工取火。</w:t>
      </w:r>
    </w:p>
    <w:p>
      <w:pPr>
        <w:spacing w:line="360" w:lineRule="auto"/>
        <w:rPr>
          <w:rFonts w:hint="eastAsia" w:ascii="微软雅黑" w:hAnsi="微软雅黑" w:eastAsia="微软雅黑" w:cs="微软雅黑"/>
        </w:rPr>
      </w:pPr>
      <w:r>
        <w:rPr>
          <w:rFonts w:hint="eastAsia" w:ascii="微软雅黑" w:hAnsi="微软雅黑" w:eastAsia="微软雅黑" w:cs="微软雅黑"/>
        </w:rPr>
        <w:t>2．化石、遗址、遗迹是研究早期人类的主要依据。获得北京人等原始人类生产生活的第一手资料应该通过考古发掘。</w:t>
      </w:r>
    </w:p>
    <w:p>
      <w:pPr>
        <w:spacing w:line="360" w:lineRule="auto"/>
        <w:rPr>
          <w:rFonts w:hint="eastAsia" w:ascii="微软雅黑" w:hAnsi="微软雅黑" w:eastAsia="微软雅黑" w:cs="微软雅黑"/>
        </w:rPr>
      </w:pPr>
      <w:r>
        <w:rPr>
          <w:rFonts w:hint="eastAsia" w:ascii="微软雅黑" w:hAnsi="微软雅黑" w:eastAsia="微软雅黑" w:cs="微软雅黑"/>
        </w:rPr>
        <w:t>3．是否会制造工具是人与动物的根本区别。另外，直立行走对人类进化有重大意义。</w:t>
      </w:r>
    </w:p>
    <w:p>
      <w:pPr>
        <w:spacing w:line="360" w:lineRule="auto"/>
        <w:rPr>
          <w:rFonts w:hint="eastAsia" w:ascii="微软雅黑" w:hAnsi="微软雅黑" w:eastAsia="微软雅黑" w:cs="微软雅黑"/>
        </w:rPr>
      </w:pPr>
      <w:r>
        <w:rPr>
          <w:rFonts w:hint="eastAsia" w:ascii="微软雅黑" w:hAnsi="微软雅黑" w:eastAsia="微软雅黑" w:cs="微软雅黑"/>
        </w:rPr>
        <w:t>4．劳动在从猿进化到人的过程中起到了决定作用。</w:t>
      </w:r>
    </w:p>
    <w:p>
      <w:pPr>
        <w:pStyle w:val="2"/>
        <w:spacing w:line="360" w:lineRule="auto"/>
        <w:ind w:left="0" w:leftChars="0" w:right="1470"/>
        <w:rPr>
          <w:rFonts w:hint="eastAsia" w:ascii="微软雅黑" w:hAnsi="微软雅黑" w:eastAsia="微软雅黑" w:cs="微软雅黑"/>
        </w:rPr>
      </w:pPr>
    </w:p>
    <w:p>
      <w:pPr>
        <w:numPr>
          <w:ilvl w:val="0"/>
          <w:numId w:val="1"/>
        </w:num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原始农业与史前社会</w:t>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637280" cy="1413510"/>
            <wp:effectExtent l="0" t="0" r="1270" b="15240"/>
            <wp:docPr id="5319991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99176"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t="21468" r="-1190"/>
                    <a:stretch>
                      <a:fillRect/>
                    </a:stretch>
                  </pic:blipFill>
                  <pic:spPr>
                    <a:xfrm>
                      <a:off x="0" y="0"/>
                      <a:ext cx="3646962" cy="1417843"/>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772535" cy="1753870"/>
            <wp:effectExtent l="0" t="0" r="18415" b="17780"/>
            <wp:docPr id="17517848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4841"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93532" cy="1764084"/>
                    </a:xfrm>
                    <a:prstGeom prst="rect">
                      <a:avLst/>
                    </a:prstGeom>
                    <a:noFill/>
                    <a:ln>
                      <a:noFill/>
                    </a:ln>
                  </pic:spPr>
                </pic:pic>
              </a:graphicData>
            </a:graphic>
          </wp:inline>
        </w:drawing>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速记点4、 农业的起源与定居生活</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一、农业起源：</w:t>
      </w:r>
      <w:r>
        <w:rPr>
          <w:rFonts w:hint="eastAsia" w:ascii="微软雅黑" w:hAnsi="微软雅黑" w:eastAsia="微软雅黑" w:cs="微软雅黑"/>
          <w:bCs/>
          <w:szCs w:val="21"/>
        </w:rPr>
        <w:t>我国是世界上农业起源地之一。</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1．发展过程</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距今约2万年，对野生植物进行管理</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w:t>
      </w:r>
      <w:r>
        <w:rPr>
          <w:rFonts w:hint="eastAsia" w:ascii="微软雅黑" w:hAnsi="微软雅黑" w:eastAsia="微软雅黑" w:cs="微软雅黑"/>
          <w:bCs/>
          <w:szCs w:val="21"/>
        </w:rPr>
        <w:t>距今约1万年，南北方同时出现</w:t>
      </w:r>
      <w:r>
        <w:rPr>
          <w:rFonts w:hint="eastAsia" w:ascii="微软雅黑" w:hAnsi="微软雅黑" w:eastAsia="微软雅黑" w:cs="微软雅黑"/>
          <w:bCs/>
          <w:color w:val="FF0000"/>
          <w:szCs w:val="21"/>
          <w:u w:val="single"/>
        </w:rPr>
        <w:t>人工栽培</w:t>
      </w:r>
      <w:r>
        <w:rPr>
          <w:rFonts w:hint="eastAsia" w:ascii="微软雅黑" w:hAnsi="微软雅黑" w:eastAsia="微软雅黑" w:cs="微软雅黑"/>
          <w:bCs/>
          <w:szCs w:val="21"/>
        </w:rPr>
        <w:t>农作物</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2．贡献</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世界上最早的栽培</w:t>
      </w:r>
      <w:r>
        <w:rPr>
          <w:rFonts w:hint="eastAsia" w:ascii="微软雅黑" w:hAnsi="微软雅黑" w:eastAsia="微软雅黑" w:cs="微软雅黑"/>
          <w:bCs/>
          <w:color w:val="FF0000"/>
          <w:szCs w:val="21"/>
          <w:u w:val="single"/>
        </w:rPr>
        <w:t>水稻、粟和黍</w:t>
      </w:r>
      <w:r>
        <w:rPr>
          <w:rFonts w:hint="eastAsia" w:ascii="微软雅黑" w:hAnsi="微软雅黑" w:eastAsia="微软雅黑" w:cs="微软雅黑"/>
          <w:bCs/>
          <w:szCs w:val="21"/>
        </w:rPr>
        <w:t>均发现于我国</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w:t>
      </w:r>
      <w:r>
        <w:rPr>
          <w:rFonts w:hint="eastAsia" w:ascii="微软雅黑" w:hAnsi="微软雅黑" w:eastAsia="微软雅黑" w:cs="微软雅黑"/>
          <w:bCs/>
          <w:szCs w:val="21"/>
        </w:rPr>
        <w:t>水稻、粟和黍的人工栽培，是我们的祖先为</w:t>
      </w:r>
      <w:r>
        <w:rPr>
          <w:rFonts w:hint="eastAsia" w:ascii="微软雅黑" w:hAnsi="微软雅黑" w:eastAsia="微软雅黑" w:cs="微软雅黑"/>
          <w:bCs/>
          <w:color w:val="FF0000"/>
          <w:szCs w:val="21"/>
          <w:u w:val="single"/>
        </w:rPr>
        <w:t>人类文明</w:t>
      </w:r>
      <w:r>
        <w:rPr>
          <w:rFonts w:hint="eastAsia" w:ascii="微软雅黑" w:hAnsi="微软雅黑" w:eastAsia="微软雅黑" w:cs="微软雅黑"/>
          <w:bCs/>
          <w:szCs w:val="21"/>
        </w:rPr>
        <w:t>作出的重要贡献【家国情怀】</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二、定居生活</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1．背景：</w:t>
      </w:r>
      <w:r>
        <w:rPr>
          <w:rFonts w:hint="eastAsia" w:ascii="微软雅黑" w:hAnsi="微软雅黑" w:eastAsia="微软雅黑" w:cs="微软雅黑"/>
          <w:bCs/>
          <w:color w:val="FF0000"/>
          <w:szCs w:val="21"/>
          <w:u w:val="single"/>
        </w:rPr>
        <w:t>农业</w:t>
      </w:r>
      <w:r>
        <w:rPr>
          <w:rFonts w:hint="eastAsia" w:ascii="微软雅黑" w:hAnsi="微软雅黑" w:eastAsia="微软雅黑" w:cs="微软雅黑"/>
          <w:bCs/>
          <w:szCs w:val="21"/>
        </w:rPr>
        <w:t>的起源和初步发展，人类开始</w:t>
      </w:r>
      <w:r>
        <w:rPr>
          <w:rFonts w:hint="eastAsia" w:ascii="微软雅黑" w:hAnsi="微软雅黑" w:eastAsia="微软雅黑" w:cs="微软雅黑"/>
          <w:bCs/>
          <w:color w:val="FF0000"/>
          <w:szCs w:val="21"/>
          <w:u w:val="single"/>
        </w:rPr>
        <w:t>定居</w:t>
      </w:r>
      <w:r>
        <w:rPr>
          <w:rFonts w:hint="eastAsia" w:ascii="微软雅黑" w:hAnsi="微软雅黑" w:eastAsia="微软雅黑" w:cs="微软雅黑"/>
          <w:bCs/>
          <w:szCs w:val="21"/>
        </w:rPr>
        <w:t>生活。【唯物史观】</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2．生活状况：</w:t>
      </w:r>
      <w:r>
        <w:rPr>
          <w:rFonts w:hint="eastAsia" w:ascii="微软雅黑" w:hAnsi="微软雅黑" w:eastAsia="微软雅黑" w:cs="微软雅黑"/>
          <w:bCs/>
          <w:color w:val="FF0000"/>
          <w:szCs w:val="21"/>
          <w:u w:val="single"/>
        </w:rPr>
        <w:t>磨制</w:t>
      </w:r>
      <w:r>
        <w:rPr>
          <w:rFonts w:hint="eastAsia" w:ascii="微软雅黑" w:hAnsi="微软雅黑" w:eastAsia="微软雅黑" w:cs="微软雅黑"/>
          <w:bCs/>
          <w:szCs w:val="21"/>
        </w:rPr>
        <w:t>石器、制作</w:t>
      </w:r>
      <w:r>
        <w:rPr>
          <w:rFonts w:hint="eastAsia" w:ascii="微软雅黑" w:hAnsi="微软雅黑" w:eastAsia="微软雅黑" w:cs="微软雅黑"/>
          <w:bCs/>
          <w:color w:val="FF0000"/>
          <w:szCs w:val="21"/>
          <w:u w:val="single"/>
        </w:rPr>
        <w:t>陶器</w:t>
      </w:r>
      <w:r>
        <w:rPr>
          <w:rFonts w:hint="eastAsia" w:ascii="微软雅黑" w:hAnsi="微软雅黑" w:eastAsia="微软雅黑" w:cs="微软雅黑"/>
          <w:bCs/>
          <w:szCs w:val="21"/>
        </w:rPr>
        <w:t>、饲养家畜</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3．影响：</w:t>
      </w:r>
      <w:r>
        <w:rPr>
          <w:rFonts w:hint="eastAsia" w:ascii="微软雅黑" w:hAnsi="微软雅黑" w:eastAsia="微软雅黑" w:cs="微软雅黑"/>
          <w:bCs/>
          <w:szCs w:val="21"/>
        </w:rPr>
        <w:t>原始社会</w:t>
      </w:r>
      <w:r>
        <w:rPr>
          <w:rFonts w:hint="eastAsia" w:ascii="微软雅黑" w:hAnsi="微软雅黑" w:eastAsia="微软雅黑" w:cs="微软雅黑"/>
          <w:bCs/>
          <w:color w:val="FF0000"/>
          <w:szCs w:val="21"/>
          <w:u w:val="single"/>
        </w:rPr>
        <w:t>生产力</w:t>
      </w:r>
      <w:r>
        <w:rPr>
          <w:rFonts w:hint="eastAsia" w:ascii="微软雅黑" w:hAnsi="微软雅黑" w:eastAsia="微软雅黑" w:cs="微软雅黑"/>
          <w:bCs/>
          <w:szCs w:val="21"/>
        </w:rPr>
        <w:t>水平得到提高。</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4．意义：</w:t>
      </w:r>
      <w:r>
        <w:rPr>
          <w:rFonts w:hint="eastAsia" w:ascii="微软雅黑" w:hAnsi="微软雅黑" w:eastAsia="微软雅黑" w:cs="微软雅黑"/>
          <w:bCs/>
          <w:szCs w:val="21"/>
        </w:rPr>
        <w:t>原始农业为古代</w:t>
      </w:r>
      <w:r>
        <w:rPr>
          <w:rFonts w:hint="eastAsia" w:ascii="微软雅黑" w:hAnsi="微软雅黑" w:eastAsia="微软雅黑" w:cs="微软雅黑"/>
          <w:bCs/>
          <w:color w:val="FF0000"/>
          <w:szCs w:val="21"/>
          <w:u w:val="single"/>
        </w:rPr>
        <w:t>文明社会</w:t>
      </w:r>
      <w:r>
        <w:rPr>
          <w:rFonts w:hint="eastAsia" w:ascii="微软雅黑" w:hAnsi="微软雅黑" w:eastAsia="微软雅黑" w:cs="微软雅黑"/>
          <w:bCs/>
          <w:szCs w:val="21"/>
        </w:rPr>
        <w:t>的形成奠定了基础</w:t>
      </w:r>
    </w:p>
    <w:tbl>
      <w:tblPr>
        <w:tblStyle w:val="10"/>
        <w:tblW w:w="10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1" w:type="dxa"/>
            <w:shd w:val="clear" w:color="auto" w:fill="auto"/>
          </w:tcPr>
          <w:p>
            <w:pPr>
              <w:spacing w:before="62" w:beforeLines="20" w:after="62" w:afterLines="20"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sz w:val="24"/>
                <w:szCs w:val="24"/>
              </w:rPr>
              <w:drawing>
                <wp:inline distT="0" distB="0" distL="0" distR="0">
                  <wp:extent cx="1584325" cy="1435100"/>
                  <wp:effectExtent l="0" t="0" r="15875" b="12700"/>
                  <wp:docPr id="40889970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9702" name="图片 11" descr="IM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84325" cy="1435100"/>
                          </a:xfrm>
                          <a:prstGeom prst="rect">
                            <a:avLst/>
                          </a:prstGeom>
                          <a:noFill/>
                          <a:ln>
                            <a:noFill/>
                          </a:ln>
                        </pic:spPr>
                      </pic:pic>
                    </a:graphicData>
                  </a:graphic>
                </wp:inline>
              </w:drawing>
            </w:r>
          </w:p>
        </w:tc>
        <w:tc>
          <w:tcPr>
            <w:tcW w:w="7409" w:type="dxa"/>
            <w:shd w:val="clear" w:color="auto" w:fill="auto"/>
          </w:tcPr>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图片解析</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浙江义乌桥头遗址出土的炭化稻粒</w:t>
            </w:r>
            <w:r>
              <w:rPr>
                <w:rFonts w:hint="eastAsia" w:ascii="微软雅黑" w:hAnsi="微软雅黑" w:eastAsia="微软雅黑" w:cs="微软雅黑"/>
                <w:bCs/>
                <w:szCs w:val="21"/>
              </w:rPr>
              <w:t>：原始农业的出现，使我们的祖先从食物的“采集者”变为食物的“生产者”，人类第一次通过自己的劳动来丰富生活，从而改变了整个社会的经济面貌，推动着社会不断向前进步、发展。</w:t>
            </w:r>
          </w:p>
          <w:p>
            <w:pPr>
              <w:spacing w:before="62" w:beforeLines="20" w:after="62" w:afterLines="20"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szCs w:val="21"/>
              </w:rPr>
              <w:t>重点掌握</w:t>
            </w:r>
            <w:r>
              <w:rPr>
                <w:rFonts w:hint="eastAsia" w:ascii="微软雅黑" w:hAnsi="微软雅黑" w:eastAsia="微软雅黑" w:cs="微软雅黑"/>
                <w:bCs/>
                <w:szCs w:val="21"/>
              </w:rPr>
              <w:t>：生产力的发展推动社会进步</w:t>
            </w:r>
          </w:p>
        </w:tc>
      </w:tr>
    </w:tbl>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速记点5 、稻作农业的繁荣</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一、浙江余姚河姆渡遗址</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1．时间地点</w:t>
      </w:r>
      <w:r>
        <w:rPr>
          <w:rFonts w:hint="eastAsia" w:ascii="微软雅黑" w:hAnsi="微软雅黑" w:eastAsia="微软雅黑" w:cs="微软雅黑"/>
          <w:bCs/>
          <w:szCs w:val="21"/>
        </w:rPr>
        <w:t>：距今约</w:t>
      </w:r>
      <w:r>
        <w:rPr>
          <w:rFonts w:hint="eastAsia" w:ascii="微软雅黑" w:hAnsi="微软雅黑" w:eastAsia="微软雅黑" w:cs="微软雅黑"/>
          <w:bCs/>
          <w:color w:val="FF0000"/>
          <w:szCs w:val="21"/>
          <w:u w:val="single"/>
        </w:rPr>
        <w:t>7000</w:t>
      </w:r>
      <w:r>
        <w:rPr>
          <w:rFonts w:hint="eastAsia" w:ascii="微软雅黑" w:hAnsi="微软雅黑" w:eastAsia="微软雅黑" w:cs="微软雅黑"/>
          <w:bCs/>
          <w:szCs w:val="21"/>
        </w:rPr>
        <w:t>年，位于长江下游地区。</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2．房屋样式</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干栏式</w:t>
      </w:r>
      <w:r>
        <w:rPr>
          <w:rFonts w:hint="eastAsia" w:ascii="微软雅黑" w:hAnsi="微软雅黑" w:eastAsia="微软雅黑" w:cs="微软雅黑"/>
          <w:bCs/>
          <w:szCs w:val="21"/>
        </w:rPr>
        <w:t>建筑</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3．木结构水井：</w:t>
      </w:r>
      <w:r>
        <w:rPr>
          <w:rFonts w:hint="eastAsia" w:ascii="微软雅黑" w:hAnsi="微软雅黑" w:eastAsia="微软雅黑" w:cs="微软雅黑"/>
          <w:bCs/>
          <w:szCs w:val="21"/>
        </w:rPr>
        <w:t>迄今发现年代最早的</w:t>
      </w:r>
      <w:r>
        <w:rPr>
          <w:rFonts w:hint="eastAsia" w:ascii="微软雅黑" w:hAnsi="微软雅黑" w:eastAsia="微软雅黑" w:cs="微软雅黑"/>
          <w:bCs/>
          <w:color w:val="FF0000"/>
          <w:szCs w:val="21"/>
          <w:u w:val="single"/>
        </w:rPr>
        <w:t>木结构水井</w:t>
      </w:r>
      <w:r>
        <w:rPr>
          <w:rFonts w:hint="eastAsia" w:ascii="微软雅黑" w:hAnsi="微软雅黑" w:eastAsia="微软雅黑" w:cs="微软雅黑"/>
          <w:bCs/>
          <w:szCs w:val="21"/>
        </w:rPr>
        <w:t>之一。</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4．生产状况</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（1）农业：</w:t>
      </w:r>
      <w:r>
        <w:rPr>
          <w:rFonts w:hint="eastAsia" w:ascii="微软雅黑" w:hAnsi="微软雅黑" w:eastAsia="微软雅黑" w:cs="微软雅黑"/>
          <w:bCs/>
          <w:szCs w:val="21"/>
        </w:rPr>
        <w:t>大量</w:t>
      </w:r>
      <w:r>
        <w:rPr>
          <w:rFonts w:hint="eastAsia" w:ascii="微软雅黑" w:hAnsi="微软雅黑" w:eastAsia="微软雅黑" w:cs="微软雅黑"/>
          <w:bCs/>
          <w:color w:val="FF0000"/>
          <w:szCs w:val="21"/>
          <w:u w:val="single"/>
        </w:rPr>
        <w:t>水稻</w:t>
      </w:r>
      <w:r>
        <w:rPr>
          <w:rFonts w:hint="eastAsia" w:ascii="微软雅黑" w:hAnsi="微软雅黑" w:eastAsia="微软雅黑" w:cs="微软雅黑"/>
          <w:bCs/>
          <w:szCs w:val="21"/>
        </w:rPr>
        <w:t>遗存，先进生产工具</w:t>
      </w:r>
      <w:r>
        <w:rPr>
          <w:rFonts w:hint="eastAsia" w:ascii="微软雅黑" w:hAnsi="微软雅黑" w:eastAsia="微软雅黑" w:cs="微软雅黑"/>
          <w:bCs/>
          <w:color w:val="FF0000"/>
          <w:szCs w:val="21"/>
          <w:u w:val="single"/>
        </w:rPr>
        <w:t>骨耜</w:t>
      </w:r>
      <w:r>
        <w:rPr>
          <w:rFonts w:hint="eastAsia" w:ascii="微软雅黑" w:hAnsi="微软雅黑" w:eastAsia="微软雅黑" w:cs="微软雅黑"/>
          <w:bCs/>
          <w:szCs w:val="21"/>
        </w:rPr>
        <w:t>得到广泛使用，</w:t>
      </w:r>
      <w:r>
        <w:rPr>
          <w:rFonts w:hint="eastAsia" w:ascii="微软雅黑" w:hAnsi="微软雅黑" w:eastAsia="微软雅黑" w:cs="微软雅黑"/>
          <w:bCs/>
          <w:color w:val="FF0000"/>
          <w:szCs w:val="21"/>
          <w:u w:val="single"/>
        </w:rPr>
        <w:t>稻作</w:t>
      </w:r>
      <w:r>
        <w:rPr>
          <w:rFonts w:hint="eastAsia" w:ascii="微软雅黑" w:hAnsi="微软雅黑" w:eastAsia="微软雅黑" w:cs="微软雅黑"/>
          <w:bCs/>
          <w:szCs w:val="21"/>
        </w:rPr>
        <w:t>农业具有相当规模。</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（2）畜牧业：</w:t>
      </w:r>
      <w:r>
        <w:rPr>
          <w:rFonts w:hint="eastAsia" w:ascii="微软雅黑" w:hAnsi="微软雅黑" w:eastAsia="微软雅黑" w:cs="微软雅黑"/>
          <w:bCs/>
          <w:szCs w:val="21"/>
        </w:rPr>
        <w:t>猪、狗为主，还狩猎野猪、鹿等</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（3）手工业：</w:t>
      </w:r>
      <w:r>
        <w:rPr>
          <w:rFonts w:hint="eastAsia" w:ascii="微软雅黑" w:hAnsi="微软雅黑" w:eastAsia="微软雅黑" w:cs="微软雅黑"/>
          <w:bCs/>
          <w:szCs w:val="21"/>
        </w:rPr>
        <w:t>使用天然漆，会制作</w:t>
      </w:r>
      <w:r>
        <w:rPr>
          <w:rFonts w:hint="eastAsia" w:ascii="微软雅黑" w:hAnsi="微软雅黑" w:eastAsia="微软雅黑" w:cs="微软雅黑"/>
          <w:bCs/>
          <w:color w:val="FF0000"/>
          <w:szCs w:val="21"/>
          <w:u w:val="single"/>
        </w:rPr>
        <w:t>陶器</w:t>
      </w:r>
      <w:r>
        <w:rPr>
          <w:rFonts w:hint="eastAsia" w:ascii="微软雅黑" w:hAnsi="微软雅黑" w:eastAsia="微软雅黑" w:cs="微软雅黑"/>
          <w:bCs/>
          <w:szCs w:val="21"/>
        </w:rPr>
        <w:t>、玉器和简单的乐器</w:t>
      </w:r>
      <w:r>
        <w:rPr>
          <w:rFonts w:hint="eastAsia" w:ascii="微软雅黑" w:hAnsi="微软雅黑" w:eastAsia="微软雅黑" w:cs="微软雅黑"/>
          <w:bCs/>
          <w:color w:val="FF0000"/>
          <w:szCs w:val="21"/>
          <w:u w:val="single"/>
        </w:rPr>
        <w:t>骨哨</w:t>
      </w:r>
      <w:r>
        <w:rPr>
          <w:rFonts w:hint="eastAsia" w:ascii="微软雅黑" w:hAnsi="微软雅黑" w:eastAsia="微软雅黑" w:cs="微软雅黑"/>
          <w:bCs/>
          <w:szCs w:val="21"/>
        </w:rPr>
        <w:t>，运用雕刻技术用象牙兽骨制成艺术品。出土了目前已知最早的象牙雕刻器。</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速记点6、仰韶文化和大汶口文化</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一、仰韶文化</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时间地点</w:t>
      </w:r>
      <w:r>
        <w:rPr>
          <w:rFonts w:hint="eastAsia" w:ascii="微软雅黑" w:hAnsi="微软雅黑" w:eastAsia="微软雅黑" w:cs="微软雅黑"/>
          <w:bCs/>
          <w:szCs w:val="21"/>
        </w:rPr>
        <w:t>：新石器时代晚期，距今约</w:t>
      </w:r>
      <w:r>
        <w:rPr>
          <w:rFonts w:hint="eastAsia" w:ascii="微软雅黑" w:hAnsi="微软雅黑" w:eastAsia="微软雅黑" w:cs="微软雅黑"/>
          <w:bCs/>
          <w:color w:val="FF0000"/>
          <w:szCs w:val="21"/>
          <w:u w:val="single"/>
        </w:rPr>
        <w:t>7000-5000</w:t>
      </w:r>
      <w:r>
        <w:rPr>
          <w:rFonts w:hint="eastAsia" w:ascii="微软雅黑" w:hAnsi="微软雅黑" w:eastAsia="微软雅黑" w:cs="微软雅黑"/>
          <w:bCs/>
          <w:szCs w:val="21"/>
        </w:rPr>
        <w:t>年，主要分布在</w:t>
      </w:r>
      <w:r>
        <w:rPr>
          <w:rFonts w:hint="eastAsia" w:ascii="微软雅黑" w:hAnsi="微软雅黑" w:eastAsia="微软雅黑" w:cs="微软雅黑"/>
          <w:bCs/>
          <w:color w:val="FF0000"/>
          <w:szCs w:val="21"/>
          <w:u w:val="single"/>
        </w:rPr>
        <w:t>黄河</w:t>
      </w:r>
      <w:r>
        <w:rPr>
          <w:rFonts w:hint="eastAsia" w:ascii="微软雅黑" w:hAnsi="微软雅黑" w:eastAsia="微软雅黑" w:cs="微软雅黑"/>
          <w:bCs/>
          <w:color w:val="FF0000"/>
          <w:szCs w:val="21"/>
          <w:u w:val="single"/>
          <w:lang w:val="en-US" w:eastAsia="zh-CN"/>
        </w:rPr>
        <w:t>中游</w:t>
      </w:r>
      <w:r>
        <w:rPr>
          <w:rFonts w:hint="eastAsia" w:ascii="微软雅黑" w:hAnsi="微软雅黑" w:eastAsia="微软雅黑" w:cs="微软雅黑"/>
          <w:bCs/>
          <w:szCs w:val="21"/>
        </w:rPr>
        <w:t>流域。</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1．半坡遗址</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（1）时间地点</w:t>
      </w:r>
      <w:r>
        <w:rPr>
          <w:rFonts w:hint="eastAsia" w:ascii="微软雅黑" w:hAnsi="微软雅黑" w:eastAsia="微软雅黑" w:cs="微软雅黑"/>
          <w:bCs/>
          <w:szCs w:val="21"/>
        </w:rPr>
        <w:t>：陕西西安东部半坡村，距今约</w:t>
      </w:r>
      <w:r>
        <w:rPr>
          <w:rFonts w:hint="eastAsia" w:ascii="微软雅黑" w:hAnsi="微软雅黑" w:eastAsia="微软雅黑" w:cs="微软雅黑"/>
          <w:bCs/>
          <w:color w:val="FF0000"/>
          <w:szCs w:val="21"/>
          <w:u w:val="single"/>
        </w:rPr>
        <w:t>6000</w:t>
      </w:r>
      <w:r>
        <w:rPr>
          <w:rFonts w:hint="eastAsia" w:ascii="微软雅黑" w:hAnsi="微软雅黑" w:eastAsia="微软雅黑" w:cs="微软雅黑"/>
          <w:bCs/>
          <w:szCs w:val="21"/>
        </w:rPr>
        <w:t>年</w:t>
      </w:r>
      <w:r>
        <w:rPr>
          <w:rFonts w:hint="eastAsia" w:ascii="微软雅黑" w:hAnsi="微软雅黑" w:eastAsia="微软雅黑" w:cs="微软雅黑"/>
          <w:b/>
          <w:szCs w:val="21"/>
        </w:rPr>
        <w:t>（2）地位</w:t>
      </w:r>
      <w:r>
        <w:rPr>
          <w:rFonts w:hint="eastAsia" w:ascii="微软雅黑" w:hAnsi="微软雅黑" w:eastAsia="微软雅黑" w:cs="微软雅黑"/>
          <w:bCs/>
          <w:szCs w:val="21"/>
        </w:rPr>
        <w:t>：重要的仰韶文化早期遗址</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（3）房屋样式</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半地穴式</w:t>
      </w:r>
      <w:r>
        <w:rPr>
          <w:rFonts w:hint="eastAsia" w:ascii="微软雅黑" w:hAnsi="微软雅黑" w:eastAsia="微软雅黑" w:cs="微软雅黑"/>
          <w:bCs/>
          <w:szCs w:val="21"/>
        </w:rPr>
        <w:t>房屋，屋内有灶炕</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（4）生产状况</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ab/>
      </w:r>
      <w:r>
        <w:rPr>
          <w:rFonts w:hint="eastAsia" w:ascii="微软雅黑" w:hAnsi="微软雅黑" w:eastAsia="微软雅黑" w:cs="微软雅黑"/>
          <w:b/>
          <w:szCs w:val="21"/>
        </w:rPr>
        <w:t>农业：</w:t>
      </w:r>
      <w:r>
        <w:rPr>
          <w:rFonts w:hint="eastAsia" w:ascii="微软雅黑" w:hAnsi="微软雅黑" w:eastAsia="微软雅黑" w:cs="微软雅黑"/>
          <w:bCs/>
          <w:szCs w:val="21"/>
        </w:rPr>
        <w:t>制作精美的磨制石器，从事农业生产活动。种植作物：</w:t>
      </w:r>
      <w:r>
        <w:rPr>
          <w:rFonts w:hint="eastAsia" w:ascii="微软雅黑" w:hAnsi="微软雅黑" w:eastAsia="微软雅黑" w:cs="微软雅黑"/>
          <w:bCs/>
          <w:color w:val="FF0000"/>
          <w:szCs w:val="21"/>
          <w:u w:val="single"/>
        </w:rPr>
        <w:t>粟、黍</w:t>
      </w:r>
      <w:r>
        <w:rPr>
          <w:rFonts w:hint="eastAsia" w:ascii="微软雅黑" w:hAnsi="微软雅黑" w:eastAsia="微软雅黑" w:cs="微软雅黑"/>
          <w:bCs/>
          <w:szCs w:val="21"/>
        </w:rPr>
        <w:t>，有时采集野果作为食物补充</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ab/>
      </w:r>
      <w:r>
        <w:rPr>
          <w:rFonts w:hint="eastAsia" w:ascii="微软雅黑" w:hAnsi="微软雅黑" w:eastAsia="微软雅黑" w:cs="微软雅黑"/>
          <w:b/>
          <w:szCs w:val="21"/>
        </w:rPr>
        <w:t>畜牧业：</w:t>
      </w:r>
      <w:r>
        <w:rPr>
          <w:rFonts w:hint="eastAsia" w:ascii="微软雅黑" w:hAnsi="微软雅黑" w:eastAsia="微软雅黑" w:cs="微软雅黑"/>
          <w:bCs/>
          <w:szCs w:val="21"/>
        </w:rPr>
        <w:t>猪、狗。使用弓箭、渔叉进行</w:t>
      </w:r>
      <w:r>
        <w:rPr>
          <w:rFonts w:hint="eastAsia" w:ascii="微软雅黑" w:hAnsi="微软雅黑" w:eastAsia="微软雅黑" w:cs="微软雅黑"/>
          <w:bCs/>
          <w:color w:val="FF0000"/>
          <w:szCs w:val="21"/>
          <w:u w:val="single"/>
        </w:rPr>
        <w:t>渔猎</w:t>
      </w:r>
      <w:r>
        <w:rPr>
          <w:rFonts w:hint="eastAsia" w:ascii="微软雅黑" w:hAnsi="微软雅黑" w:eastAsia="微软雅黑" w:cs="微软雅黑"/>
          <w:bCs/>
          <w:szCs w:val="21"/>
        </w:rPr>
        <w:t>。</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ab/>
      </w:r>
      <w:r>
        <w:rPr>
          <w:rFonts w:hint="eastAsia" w:ascii="微软雅黑" w:hAnsi="微软雅黑" w:eastAsia="微软雅黑" w:cs="微软雅黑"/>
          <w:b/>
          <w:szCs w:val="21"/>
        </w:rPr>
        <w:t>手工业：</w:t>
      </w:r>
      <w:r>
        <w:rPr>
          <w:rFonts w:hint="eastAsia" w:ascii="微软雅黑" w:hAnsi="微软雅黑" w:eastAsia="微软雅黑" w:cs="微软雅黑"/>
          <w:bCs/>
          <w:szCs w:val="21"/>
        </w:rPr>
        <w:t>使用装饰品、制作乐器陶埙。出土骨针、骨锥，陶制和石制的纺轮，已会</w:t>
      </w:r>
      <w:r>
        <w:rPr>
          <w:rFonts w:hint="eastAsia" w:ascii="微软雅黑" w:hAnsi="微软雅黑" w:eastAsia="微软雅黑" w:cs="微软雅黑"/>
          <w:bCs/>
          <w:color w:val="FF0000"/>
          <w:szCs w:val="21"/>
          <w:u w:val="single"/>
        </w:rPr>
        <w:t>纺织、制衣</w:t>
      </w:r>
      <w:r>
        <w:rPr>
          <w:rFonts w:hint="eastAsia" w:ascii="微软雅黑" w:hAnsi="微软雅黑" w:eastAsia="微软雅黑" w:cs="微软雅黑"/>
          <w:bCs/>
          <w:szCs w:val="21"/>
        </w:rPr>
        <w:t>。</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2．原始氏族发展</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（1）地位：</w:t>
      </w:r>
      <w:r>
        <w:rPr>
          <w:rFonts w:hint="eastAsia" w:ascii="微软雅黑" w:hAnsi="微软雅黑" w:eastAsia="微软雅黑" w:cs="微软雅黑"/>
          <w:bCs/>
          <w:szCs w:val="21"/>
        </w:rPr>
        <w:t>仰韶文化时期是</w:t>
      </w:r>
      <w:r>
        <w:rPr>
          <w:rFonts w:hint="eastAsia" w:ascii="微软雅黑" w:hAnsi="微软雅黑" w:eastAsia="微软雅黑" w:cs="微软雅黑"/>
          <w:bCs/>
          <w:color w:val="FF0000"/>
          <w:szCs w:val="21"/>
          <w:u w:val="single"/>
        </w:rPr>
        <w:t>原始氏族社会</w:t>
      </w:r>
      <w:r>
        <w:rPr>
          <w:rFonts w:hint="eastAsia" w:ascii="微软雅黑" w:hAnsi="微软雅黑" w:eastAsia="微软雅黑" w:cs="微软雅黑"/>
          <w:bCs/>
          <w:szCs w:val="21"/>
        </w:rPr>
        <w:t>的大发展时期。</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（2）考古发现</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Cs/>
          <w:szCs w:val="21"/>
        </w:rPr>
        <w:tab/>
      </w:r>
      <w:r>
        <w:rPr>
          <w:rFonts w:hint="eastAsia" w:ascii="微软雅黑" w:hAnsi="微软雅黑" w:eastAsia="微软雅黑" w:cs="微软雅黑"/>
          <w:bCs/>
          <w:szCs w:val="21"/>
        </w:rPr>
        <w:t>大房屋：河南灵宝西坡遗址发现的大房屋可能是氏族首领居住或处理部落事物的场所。</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Cs/>
          <w:szCs w:val="21"/>
        </w:rPr>
        <w:tab/>
      </w:r>
      <w:r>
        <w:rPr>
          <w:rFonts w:hint="eastAsia" w:ascii="微软雅黑" w:hAnsi="微软雅黑" w:eastAsia="微软雅黑" w:cs="微软雅黑"/>
          <w:bCs/>
          <w:szCs w:val="21"/>
        </w:rPr>
        <w:t>公共墓地：距今约6000年的墓地中，墓葬规模和随葬品看不出显著差别。氏族成员地位平等，没有明显的</w:t>
      </w:r>
      <w:r>
        <w:rPr>
          <w:rFonts w:hint="eastAsia" w:ascii="微软雅黑" w:hAnsi="微软雅黑" w:eastAsia="微软雅黑" w:cs="微软雅黑"/>
          <w:bCs/>
          <w:color w:val="FF0000"/>
          <w:szCs w:val="21"/>
          <w:u w:val="single"/>
        </w:rPr>
        <w:t>阶级分化</w:t>
      </w:r>
      <w:r>
        <w:rPr>
          <w:rFonts w:hint="eastAsia" w:ascii="微软雅黑" w:hAnsi="微软雅黑" w:eastAsia="微软雅黑" w:cs="微软雅黑"/>
          <w:bCs/>
          <w:szCs w:val="21"/>
        </w:rPr>
        <w:t>。</w:t>
      </w:r>
    </w:p>
    <w:p>
      <w:pPr>
        <w:spacing w:before="62" w:beforeLines="20" w:after="62" w:afterLines="20" w:line="360" w:lineRule="auto"/>
        <w:ind w:left="425" w:hanging="425"/>
        <w:jc w:val="left"/>
        <w:rPr>
          <w:rFonts w:hint="eastAsia" w:ascii="微软雅黑" w:hAnsi="微软雅黑" w:eastAsia="微软雅黑" w:cs="微软雅黑"/>
          <w:b/>
          <w:szCs w:val="21"/>
        </w:rPr>
      </w:pPr>
      <w:r>
        <w:rPr>
          <w:rFonts w:hint="eastAsia" w:ascii="微软雅黑" w:hAnsi="微软雅黑" w:eastAsia="微软雅黑" w:cs="微软雅黑"/>
          <w:b/>
          <w:szCs w:val="21"/>
        </w:rPr>
        <w:t>3．大汶口文化</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（1）时间区域：</w:t>
      </w:r>
      <w:r>
        <w:rPr>
          <w:rFonts w:hint="eastAsia" w:ascii="微软雅黑" w:hAnsi="微软雅黑" w:eastAsia="微软雅黑" w:cs="微软雅黑"/>
          <w:bCs/>
          <w:szCs w:val="21"/>
        </w:rPr>
        <w:t>黄河下游和淮河中下游，距今约6300-4500年；</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（2）手工业：</w:t>
      </w:r>
      <w:r>
        <w:rPr>
          <w:rFonts w:hint="eastAsia" w:ascii="微软雅黑" w:hAnsi="微软雅黑" w:eastAsia="微软雅黑" w:cs="微软雅黑"/>
          <w:bCs/>
          <w:szCs w:val="21"/>
        </w:rPr>
        <w:t>大汶口文化晚期，制陶技术发展，出土较为精致的陶器；</w:t>
      </w:r>
    </w:p>
    <w:p>
      <w:pPr>
        <w:spacing w:before="62" w:beforeLines="20" w:after="62" w:afterLines="20" w:line="360" w:lineRule="auto"/>
        <w:ind w:left="425" w:hanging="425"/>
        <w:jc w:val="left"/>
        <w:rPr>
          <w:rFonts w:hint="eastAsia" w:ascii="微软雅黑" w:hAnsi="微软雅黑" w:eastAsia="微软雅黑" w:cs="微软雅黑"/>
          <w:bCs/>
          <w:szCs w:val="21"/>
        </w:rPr>
      </w:pPr>
      <w:r>
        <w:rPr>
          <w:rFonts w:hint="eastAsia" w:ascii="微软雅黑" w:hAnsi="微软雅黑" w:eastAsia="微软雅黑" w:cs="微软雅黑"/>
          <w:b/>
          <w:szCs w:val="21"/>
        </w:rPr>
        <w:t>（3）墓葬：</w:t>
      </w:r>
      <w:r>
        <w:rPr>
          <w:rFonts w:hint="eastAsia" w:ascii="微软雅黑" w:hAnsi="微软雅黑" w:eastAsia="微软雅黑" w:cs="微软雅黑"/>
          <w:bCs/>
          <w:szCs w:val="21"/>
        </w:rPr>
        <w:t>有的随葬百余件成套的器物，有的一无所有。表明当时已经出现了</w:t>
      </w:r>
      <w:r>
        <w:rPr>
          <w:rFonts w:hint="eastAsia" w:ascii="微软雅黑" w:hAnsi="微软雅黑" w:eastAsia="微软雅黑" w:cs="微软雅黑"/>
          <w:bCs/>
          <w:color w:val="FF0000"/>
          <w:szCs w:val="21"/>
          <w:u w:val="single"/>
        </w:rPr>
        <w:t>贫富分化</w:t>
      </w:r>
      <w:r>
        <w:rPr>
          <w:rFonts w:hint="eastAsia" w:ascii="微软雅黑" w:hAnsi="微软雅黑" w:eastAsia="微软雅黑" w:cs="微软雅黑"/>
          <w:bCs/>
          <w:szCs w:val="21"/>
        </w:rPr>
        <w:t>，加快了迈向文明社会的步伐。</w:t>
      </w:r>
    </w:p>
    <w:tbl>
      <w:tblPr>
        <w:tblStyle w:val="10"/>
        <w:tblW w:w="8522" w:type="dxa"/>
        <w:jc w:val="center"/>
        <w:tblInd w:w="0" w:type="dxa"/>
        <w:tblLayout w:type="fixed"/>
        <w:tblCellMar>
          <w:top w:w="0" w:type="dxa"/>
          <w:left w:w="108" w:type="dxa"/>
          <w:bottom w:w="0" w:type="dxa"/>
          <w:right w:w="108" w:type="dxa"/>
        </w:tblCellMar>
      </w:tblPr>
      <w:tblGrid>
        <w:gridCol w:w="3682"/>
        <w:gridCol w:w="4840"/>
      </w:tblGrid>
      <w:tr>
        <w:tblPrEx>
          <w:tblLayout w:type="fixed"/>
          <w:tblCellMar>
            <w:top w:w="0" w:type="dxa"/>
            <w:left w:w="108" w:type="dxa"/>
            <w:bottom w:w="0" w:type="dxa"/>
            <w:right w:w="108" w:type="dxa"/>
          </w:tblCellMar>
        </w:tblPrEx>
        <w:trPr>
          <w:jc w:val="center"/>
        </w:trPr>
        <w:tc>
          <w:tcPr>
            <w:tcW w:w="3682" w:type="dxa"/>
            <w:shd w:val="clear" w:color="auto" w:fill="auto"/>
          </w:tcPr>
          <w:p>
            <w:pPr>
              <w:spacing w:before="62" w:beforeLines="20" w:after="62" w:afterLines="20"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881505" cy="1151890"/>
                  <wp:effectExtent l="0" t="0" r="4445" b="10160"/>
                  <wp:docPr id="203758505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85050" name="图片 8"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87899" cy="1156039"/>
                          </a:xfrm>
                          <a:prstGeom prst="rect">
                            <a:avLst/>
                          </a:prstGeom>
                          <a:noFill/>
                          <a:ln>
                            <a:noFill/>
                          </a:ln>
                        </pic:spPr>
                      </pic:pic>
                    </a:graphicData>
                  </a:graphic>
                </wp:inline>
              </w:drawing>
            </w:r>
          </w:p>
          <w:p>
            <w:pPr>
              <w:spacing w:before="62" w:beforeLines="20" w:after="62" w:afterLines="20"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河姆渡人干栏式房屋想象图</w:t>
            </w:r>
          </w:p>
        </w:tc>
        <w:tc>
          <w:tcPr>
            <w:tcW w:w="4840" w:type="dxa"/>
            <w:shd w:val="clear" w:color="auto" w:fill="auto"/>
          </w:tcPr>
          <w:p>
            <w:pPr>
              <w:spacing w:before="62" w:beforeLines="20" w:after="62" w:afterLines="20"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743710" cy="1142365"/>
                  <wp:effectExtent l="0" t="0" r="8890" b="635"/>
                  <wp:docPr id="17751625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62522" name="图片 7" descr="IMG_256"/>
                          <pic:cNvPicPr>
                            <a:picLocks noChangeAspect="1" noChangeArrowheads="1"/>
                          </pic:cNvPicPr>
                        </pic:nvPicPr>
                        <pic:blipFill>
                          <a:blip r:embed="rId15" cstate="print">
                            <a:lum bright="24000" contrast="12000"/>
                            <a:extLst>
                              <a:ext uri="{28A0092B-C50C-407E-A947-70E740481C1C}">
                                <a14:useLocalDpi xmlns:a14="http://schemas.microsoft.com/office/drawing/2010/main" val="0"/>
                              </a:ext>
                            </a:extLst>
                          </a:blip>
                          <a:srcRect/>
                          <a:stretch>
                            <a:fillRect/>
                          </a:stretch>
                        </pic:blipFill>
                        <pic:spPr>
                          <a:xfrm>
                            <a:off x="0" y="0"/>
                            <a:ext cx="1752556" cy="1148384"/>
                          </a:xfrm>
                          <a:prstGeom prst="rect">
                            <a:avLst/>
                          </a:prstGeom>
                          <a:noFill/>
                          <a:ln>
                            <a:noFill/>
                          </a:ln>
                        </pic:spPr>
                      </pic:pic>
                    </a:graphicData>
                  </a:graphic>
                </wp:inline>
              </w:drawing>
            </w:r>
          </w:p>
          <w:p>
            <w:pPr>
              <w:spacing w:before="62" w:beforeLines="20" w:after="62" w:afterLines="20"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半坡人的半地穴式房屋想象图</w:t>
            </w:r>
          </w:p>
        </w:tc>
      </w:tr>
    </w:tbl>
    <w:p>
      <w:pPr>
        <w:spacing w:line="360" w:lineRule="auto"/>
        <w:jc w:val="left"/>
        <w:rPr>
          <w:rFonts w:hint="eastAsia" w:ascii="微软雅黑" w:hAnsi="微软雅黑" w:eastAsia="微软雅黑" w:cs="微软雅黑"/>
          <w:szCs w:val="21"/>
        </w:rPr>
      </w:pPr>
    </w:p>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第3课   中华文明的起源</w:t>
      </w:r>
    </w:p>
    <w:p>
      <w:pPr>
        <w:spacing w:before="62" w:beforeLines="20" w:after="62" w:afterLines="20" w:line="360" w:lineRule="auto"/>
        <w:jc w:val="center"/>
        <w:rPr>
          <w:rFonts w:hint="eastAsia" w:ascii="微软雅黑" w:hAnsi="微软雅黑" w:eastAsia="微软雅黑" w:cs="微软雅黑"/>
          <w:b/>
          <w:sz w:val="30"/>
          <w:szCs w:val="30"/>
        </w:rPr>
      </w:pPr>
      <w:r>
        <w:rPr>
          <w:rFonts w:hint="eastAsia" w:ascii="微软雅黑" w:hAnsi="微软雅黑" w:eastAsia="微软雅黑" w:cs="微软雅黑"/>
        </w:rPr>
        <w:drawing>
          <wp:inline distT="0" distB="0" distL="0" distR="0">
            <wp:extent cx="3976370" cy="1453515"/>
            <wp:effectExtent l="0" t="0" r="5080" b="13335"/>
            <wp:docPr id="4663113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11394" name="图片 6"/>
                    <pic:cNvPicPr>
                      <a:picLocks noChangeAspect="1" noChangeArrowheads="1"/>
                    </pic:cNvPicPr>
                  </pic:nvPicPr>
                  <pic:blipFill>
                    <a:blip r:embed="rId16">
                      <a:extLst>
                        <a:ext uri="{28A0092B-C50C-407E-A947-70E740481C1C}">
                          <a14:useLocalDpi xmlns:a14="http://schemas.microsoft.com/office/drawing/2010/main" val="0"/>
                        </a:ext>
                      </a:extLst>
                    </a:blip>
                    <a:srcRect t="25125" r="-1025"/>
                    <a:stretch>
                      <a:fillRect/>
                    </a:stretch>
                  </pic:blipFill>
                  <pic:spPr>
                    <a:xfrm>
                      <a:off x="0" y="0"/>
                      <a:ext cx="3990727" cy="1459154"/>
                    </a:xfrm>
                    <a:prstGeom prst="rect">
                      <a:avLst/>
                    </a:prstGeom>
                    <a:noFill/>
                    <a:ln>
                      <a:noFill/>
                    </a:ln>
                  </pic:spPr>
                </pic:pic>
              </a:graphicData>
            </a:graphic>
          </wp:inline>
        </w:drawing>
      </w:r>
    </w:p>
    <w:p>
      <w:pPr>
        <w:spacing w:before="62" w:beforeLines="20" w:after="62" w:afterLines="20" w:line="360" w:lineRule="auto"/>
        <w:rPr>
          <w:rFonts w:hint="eastAsia" w:ascii="微软雅黑" w:hAnsi="微软雅黑" w:eastAsia="微软雅黑" w:cs="微软雅黑"/>
          <w:b/>
          <w:bCs/>
          <w:color w:val="FF0000"/>
          <w:position w:val="-20"/>
          <w:szCs w:val="21"/>
        </w:rPr>
      </w:pPr>
      <w:r>
        <w:rPr>
          <w:rFonts w:hint="eastAsia" w:ascii="微软雅黑" w:hAnsi="微软雅黑" w:eastAsia="微软雅黑" w:cs="微软雅黑"/>
          <w:b/>
          <w:bCs/>
          <w:color w:val="FF0000"/>
          <w:position w:val="-20"/>
          <w:szCs w:val="21"/>
        </w:rPr>
        <w:t>速记点7、早期国家与文明起源</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1．早期城市初步形成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w:t>
      </w:r>
      <w:r>
        <w:rPr>
          <w:rFonts w:hint="eastAsia" w:ascii="微软雅黑" w:hAnsi="微软雅黑" w:eastAsia="微软雅黑" w:cs="微软雅黑"/>
          <w:bCs/>
          <w:szCs w:val="21"/>
        </w:rPr>
        <w:t>大约在</w:t>
      </w:r>
      <w:r>
        <w:rPr>
          <w:rFonts w:hint="eastAsia" w:ascii="微软雅黑" w:hAnsi="微软雅黑" w:eastAsia="微软雅黑" w:cs="微软雅黑"/>
          <w:bCs/>
          <w:color w:val="FF0000"/>
          <w:szCs w:val="21"/>
          <w:u w:val="single"/>
        </w:rPr>
        <w:t>5000多</w:t>
      </w:r>
      <w:r>
        <w:rPr>
          <w:rFonts w:hint="eastAsia" w:ascii="微软雅黑" w:hAnsi="微软雅黑" w:eastAsia="微软雅黑" w:cs="微软雅黑"/>
          <w:bCs/>
          <w:szCs w:val="21"/>
        </w:rPr>
        <w:t>年前。</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（2）背景：</w:t>
      </w:r>
      <w:r>
        <w:rPr>
          <w:rFonts w:hint="eastAsia" w:ascii="微软雅黑" w:hAnsi="微软雅黑" w:eastAsia="微软雅黑" w:cs="微软雅黑"/>
          <w:bCs/>
          <w:szCs w:val="21"/>
        </w:rPr>
        <w:t>原始社会的</w:t>
      </w:r>
      <w:r>
        <w:rPr>
          <w:rFonts w:hint="eastAsia" w:ascii="微软雅黑" w:hAnsi="微软雅黑" w:eastAsia="微软雅黑" w:cs="微软雅黑"/>
          <w:bCs/>
          <w:color w:val="FF0000"/>
          <w:szCs w:val="21"/>
          <w:u w:val="single"/>
        </w:rPr>
        <w:t>农业、畜牧业</w:t>
      </w:r>
      <w:r>
        <w:rPr>
          <w:rFonts w:hint="eastAsia" w:ascii="微软雅黑" w:hAnsi="微软雅黑" w:eastAsia="微软雅黑" w:cs="微软雅黑"/>
          <w:bCs/>
          <w:szCs w:val="21"/>
        </w:rPr>
        <w:t>有了较大发展，人口增长并开始向</w:t>
      </w:r>
      <w:r>
        <w:rPr>
          <w:rFonts w:hint="eastAsia" w:ascii="微软雅黑" w:hAnsi="微软雅黑" w:eastAsia="微软雅黑" w:cs="微软雅黑"/>
          <w:bCs/>
          <w:color w:val="FF0000"/>
          <w:szCs w:val="21"/>
          <w:u w:val="single"/>
        </w:rPr>
        <w:t>区域中心</w:t>
      </w:r>
      <w:r>
        <w:rPr>
          <w:rFonts w:hint="eastAsia" w:ascii="微软雅黑" w:hAnsi="微软雅黑" w:eastAsia="微软雅黑" w:cs="微软雅黑"/>
          <w:bCs/>
          <w:szCs w:val="21"/>
        </w:rPr>
        <w:t>集中。</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（3）设施：</w:t>
      </w:r>
      <w:r>
        <w:rPr>
          <w:rFonts w:hint="eastAsia" w:ascii="微软雅黑" w:hAnsi="微软雅黑" w:eastAsia="微软雅黑" w:cs="微软雅黑"/>
          <w:bCs/>
          <w:szCs w:val="21"/>
        </w:rPr>
        <w:t>城墙、城壕、大型</w:t>
      </w:r>
      <w:r>
        <w:rPr>
          <w:rFonts w:hint="eastAsia" w:ascii="微软雅黑" w:hAnsi="微软雅黑" w:eastAsia="微软雅黑" w:cs="微软雅黑"/>
          <w:bCs/>
          <w:color w:val="FF0000"/>
          <w:szCs w:val="21"/>
          <w:u w:val="single"/>
        </w:rPr>
        <w:t>水利设施</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（4）影响：</w:t>
      </w:r>
      <w:r>
        <w:rPr>
          <w:rFonts w:hint="eastAsia" w:ascii="微软雅黑" w:hAnsi="微软雅黑" w:eastAsia="微软雅黑" w:cs="微软雅黑"/>
          <w:bCs/>
          <w:szCs w:val="21"/>
        </w:rPr>
        <w:t>部分人从</w:t>
      </w:r>
      <w:r>
        <w:rPr>
          <w:rFonts w:hint="eastAsia" w:ascii="微软雅黑" w:hAnsi="微软雅黑" w:eastAsia="微软雅黑" w:cs="微软雅黑"/>
          <w:bCs/>
          <w:color w:val="FF0000"/>
          <w:szCs w:val="21"/>
          <w:u w:val="single"/>
        </w:rPr>
        <w:t>生产劳动</w:t>
      </w:r>
      <w:r>
        <w:rPr>
          <w:rFonts w:hint="eastAsia" w:ascii="微软雅黑" w:hAnsi="微软雅黑" w:eastAsia="微软雅黑" w:cs="微软雅黑"/>
          <w:bCs/>
          <w:szCs w:val="21"/>
        </w:rPr>
        <w:t>脱离，专门从事</w:t>
      </w:r>
      <w:r>
        <w:rPr>
          <w:rFonts w:hint="eastAsia" w:ascii="微软雅黑" w:hAnsi="微软雅黑" w:eastAsia="微软雅黑" w:cs="微软雅黑"/>
          <w:bCs/>
          <w:color w:val="FF0000"/>
          <w:szCs w:val="21"/>
          <w:u w:val="single"/>
        </w:rPr>
        <w:t>管理</w:t>
      </w:r>
      <w:r>
        <w:rPr>
          <w:rFonts w:hint="eastAsia" w:ascii="微软雅黑" w:hAnsi="微软雅黑" w:eastAsia="微软雅黑" w:cs="微软雅黑"/>
          <w:bCs/>
          <w:szCs w:val="21"/>
        </w:rPr>
        <w:t>，出现掌握政治、经济、</w:t>
      </w:r>
      <w:r>
        <w:rPr>
          <w:rFonts w:hint="eastAsia" w:ascii="微软雅黑" w:hAnsi="微软雅黑" w:eastAsia="微软雅黑" w:cs="微软雅黑"/>
          <w:bCs/>
          <w:color w:val="FF0000"/>
          <w:szCs w:val="21"/>
          <w:u w:val="single"/>
        </w:rPr>
        <w:t>军事</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祭祀</w:t>
      </w:r>
      <w:r>
        <w:rPr>
          <w:rFonts w:hint="eastAsia" w:ascii="微软雅黑" w:hAnsi="微软雅黑" w:eastAsia="微软雅黑" w:cs="微软雅黑"/>
          <w:bCs/>
          <w:szCs w:val="21"/>
        </w:rPr>
        <w:t>权力的王。</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2．早期国家的形成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以王为首的</w:t>
      </w:r>
      <w:r>
        <w:rPr>
          <w:rFonts w:hint="eastAsia" w:ascii="微软雅黑" w:hAnsi="微软雅黑" w:eastAsia="微软雅黑" w:cs="微软雅黑"/>
          <w:bCs/>
          <w:color w:val="FF0000"/>
          <w:szCs w:val="21"/>
          <w:u w:val="single"/>
        </w:rPr>
        <w:t>统治阶级</w:t>
      </w:r>
      <w:r>
        <w:rPr>
          <w:rFonts w:hint="eastAsia" w:ascii="微软雅黑" w:hAnsi="微软雅黑" w:eastAsia="微软雅黑" w:cs="微软雅黑"/>
          <w:bCs/>
          <w:szCs w:val="21"/>
        </w:rPr>
        <w:t>依靠</w:t>
      </w:r>
      <w:r>
        <w:rPr>
          <w:rFonts w:hint="eastAsia" w:ascii="微软雅黑" w:hAnsi="微软雅黑" w:eastAsia="微软雅黑" w:cs="微软雅黑"/>
          <w:bCs/>
          <w:color w:val="FF0000"/>
          <w:szCs w:val="21"/>
          <w:u w:val="single"/>
        </w:rPr>
        <w:t>社会规范</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暴力</w:t>
      </w:r>
      <w:r>
        <w:rPr>
          <w:rFonts w:hint="eastAsia" w:ascii="微软雅黑" w:hAnsi="微软雅黑" w:eastAsia="微软雅黑" w:cs="微软雅黑"/>
          <w:bCs/>
          <w:szCs w:val="21"/>
        </w:rPr>
        <w:t>对内进行管理和统治，对外发动</w:t>
      </w:r>
      <w:r>
        <w:rPr>
          <w:rFonts w:hint="eastAsia" w:ascii="微软雅黑" w:hAnsi="微软雅黑" w:eastAsia="微软雅黑" w:cs="微软雅黑"/>
          <w:bCs/>
          <w:color w:val="FF0000"/>
          <w:szCs w:val="21"/>
          <w:u w:val="single"/>
        </w:rPr>
        <w:t>战争</w:t>
      </w:r>
      <w:r>
        <w:rPr>
          <w:rFonts w:hint="eastAsia" w:ascii="微软雅黑" w:hAnsi="微软雅黑" w:eastAsia="微软雅黑" w:cs="微软雅黑"/>
          <w:bCs/>
          <w:szCs w:val="21"/>
        </w:rPr>
        <w:t>，从而形成了早期国家。</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3．人类进入文明社会的重要标志</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私有制、</w:t>
      </w:r>
      <w:r>
        <w:rPr>
          <w:rFonts w:hint="eastAsia" w:ascii="微软雅黑" w:hAnsi="微软雅黑" w:eastAsia="微软雅黑" w:cs="微软雅黑"/>
          <w:bCs/>
          <w:color w:val="FF0000"/>
          <w:szCs w:val="21"/>
          <w:u w:val="single"/>
        </w:rPr>
        <w:t>阶级</w:t>
      </w:r>
      <w:r>
        <w:rPr>
          <w:rFonts w:hint="eastAsia" w:ascii="微软雅黑" w:hAnsi="微软雅黑" w:eastAsia="微软雅黑" w:cs="微软雅黑"/>
          <w:bCs/>
          <w:szCs w:val="21"/>
        </w:rPr>
        <w:t>、国家的产生</w:t>
      </w:r>
    </w:p>
    <w:tbl>
      <w:tblPr>
        <w:tblStyle w:val="10"/>
        <w:tblW w:w="9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08" w:type="dxa"/>
            <w:shd w:val="clear" w:color="auto" w:fill="auto"/>
          </w:tcPr>
          <w:p>
            <w:pPr>
              <w:spacing w:before="62" w:beforeLines="20" w:after="62" w:afterLines="20"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sz w:val="24"/>
                <w:szCs w:val="24"/>
              </w:rPr>
              <w:drawing>
                <wp:inline distT="0" distB="0" distL="0" distR="0">
                  <wp:extent cx="1201420" cy="1435100"/>
                  <wp:effectExtent l="0" t="0" r="17780" b="12700"/>
                  <wp:docPr id="5692956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565" name="图片 4" descr="IMG_256"/>
                          <pic:cNvPicPr>
                            <a:picLocks noChangeAspect="1" noChangeArrowheads="1"/>
                          </pic:cNvPicPr>
                        </pic:nvPicPr>
                        <pic:blipFill>
                          <a:blip r:embed="rId17">
                            <a:extLst>
                              <a:ext uri="{28A0092B-C50C-407E-A947-70E740481C1C}">
                                <a14:useLocalDpi xmlns:a14="http://schemas.microsoft.com/office/drawing/2010/main" val="0"/>
                              </a:ext>
                            </a:extLst>
                          </a:blip>
                          <a:srcRect l="27795" t="10342" r="23537" b="10013"/>
                          <a:stretch>
                            <a:fillRect/>
                          </a:stretch>
                        </pic:blipFill>
                        <pic:spPr>
                          <a:xfrm>
                            <a:off x="0" y="0"/>
                            <a:ext cx="1201420" cy="1435100"/>
                          </a:xfrm>
                          <a:prstGeom prst="rect">
                            <a:avLst/>
                          </a:prstGeom>
                          <a:noFill/>
                          <a:ln>
                            <a:noFill/>
                          </a:ln>
                        </pic:spPr>
                      </pic:pic>
                    </a:graphicData>
                  </a:graphic>
                </wp:inline>
              </w:drawing>
            </w:r>
          </w:p>
        </w:tc>
        <w:tc>
          <w:tcPr>
            <w:tcW w:w="7409" w:type="dxa"/>
            <w:shd w:val="clear" w:color="auto" w:fill="auto"/>
          </w:tcPr>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图片解析</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牛河梁遗址出土的玉猪龙</w:t>
            </w:r>
            <w:r>
              <w:rPr>
                <w:rFonts w:hint="eastAsia" w:ascii="微软雅黑" w:hAnsi="微软雅黑" w:eastAsia="微软雅黑" w:cs="微软雅黑"/>
                <w:bCs/>
                <w:szCs w:val="21"/>
              </w:rPr>
              <w:t>：牛河梁遗址属于西辽河流域的红山文化，距今约5</w:t>
            </w:r>
            <w:r>
              <w:rPr>
                <w:rFonts w:hint="eastAsia" w:ascii="微软雅黑" w:hAnsi="微软雅黑" w:eastAsia="微软雅黑" w:cs="微软雅黑"/>
                <w:bCs/>
                <w:szCs w:val="21"/>
                <w:lang w:val="en-US" w:eastAsia="zh-CN"/>
              </w:rPr>
              <w:t>8</w:t>
            </w:r>
            <w:r>
              <w:rPr>
                <w:rFonts w:hint="eastAsia" w:ascii="微软雅黑" w:hAnsi="微软雅黑" w:eastAsia="微软雅黑" w:cs="微软雅黑"/>
                <w:bCs/>
                <w:szCs w:val="21"/>
              </w:rPr>
              <w:t>00--5000年。遗址中有祭坛、女神庙和埋葬着贵族的积石冢，反映了红山文化晚期的社会分化和祭祀礼仪。</w:t>
            </w:r>
          </w:p>
          <w:p>
            <w:pPr>
              <w:spacing w:before="62" w:beforeLines="20" w:after="62" w:afterLines="20"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szCs w:val="21"/>
              </w:rPr>
              <w:t>重点掌握</w:t>
            </w:r>
            <w:r>
              <w:rPr>
                <w:rFonts w:hint="eastAsia" w:ascii="微软雅黑" w:hAnsi="微软雅黑" w:eastAsia="微软雅黑" w:cs="微软雅黑"/>
                <w:bCs/>
                <w:szCs w:val="21"/>
              </w:rPr>
              <w:t>：伴随着生产力的发展，出现了阶级分化</w:t>
            </w:r>
          </w:p>
        </w:tc>
      </w:tr>
    </w:tbl>
    <w:p>
      <w:pPr>
        <w:spacing w:before="62" w:beforeLines="20" w:after="62" w:afterLines="20" w:line="360" w:lineRule="auto"/>
        <w:rPr>
          <w:rFonts w:hint="eastAsia" w:ascii="微软雅黑" w:hAnsi="微软雅黑" w:eastAsia="微软雅黑" w:cs="微软雅黑"/>
          <w:b/>
          <w:sz w:val="30"/>
          <w:szCs w:val="30"/>
        </w:rPr>
      </w:pPr>
      <w:r>
        <w:rPr>
          <w:rFonts w:hint="eastAsia" w:ascii="微软雅黑" w:hAnsi="微软雅黑" w:eastAsia="微软雅黑" w:cs="微软雅黑"/>
          <w:b/>
          <w:bCs/>
          <w:color w:val="FF0000"/>
          <w:position w:val="-20"/>
          <w:szCs w:val="21"/>
        </w:rPr>
        <w:t>考点8、良渚古城与陶寺都城</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1．良渚古城</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（1）时间地点：</w:t>
      </w:r>
      <w:r>
        <w:rPr>
          <w:rFonts w:hint="eastAsia" w:ascii="微软雅黑" w:hAnsi="微软雅黑" w:eastAsia="微软雅黑" w:cs="微软雅黑"/>
          <w:bCs/>
          <w:szCs w:val="21"/>
        </w:rPr>
        <w:t>位于</w:t>
      </w:r>
      <w:r>
        <w:rPr>
          <w:rFonts w:hint="eastAsia" w:ascii="微软雅黑" w:hAnsi="微软雅黑" w:eastAsia="微软雅黑" w:cs="微软雅黑"/>
          <w:bCs/>
          <w:color w:val="FF0000"/>
          <w:szCs w:val="21"/>
          <w:u w:val="single"/>
        </w:rPr>
        <w:t>浙江余杭</w:t>
      </w:r>
      <w:r>
        <w:rPr>
          <w:rFonts w:hint="eastAsia" w:ascii="微软雅黑" w:hAnsi="微软雅黑" w:eastAsia="微软雅黑" w:cs="微软雅黑"/>
          <w:bCs/>
          <w:szCs w:val="21"/>
        </w:rPr>
        <w:t>，距今约5300-4300年。</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（2）古城组成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宫殿区、内城和外城。内城面积约300万平方米，外城面积约630万平方米。</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地位：</w:t>
      </w:r>
      <w:r>
        <w:rPr>
          <w:rFonts w:hint="eastAsia" w:ascii="微软雅黑" w:hAnsi="微软雅黑" w:eastAsia="微软雅黑" w:cs="微软雅黑"/>
          <w:bCs/>
          <w:szCs w:val="21"/>
        </w:rPr>
        <w:t>规模在当时世界上首屈一指。</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2．水利工程</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城的</w:t>
      </w:r>
      <w:r>
        <w:rPr>
          <w:rFonts w:hint="eastAsia" w:ascii="微软雅黑" w:hAnsi="微软雅黑" w:eastAsia="微软雅黑" w:cs="微软雅黑"/>
          <w:bCs/>
          <w:szCs w:val="21"/>
          <w:lang w:val="en-US" w:eastAsia="zh-CN"/>
        </w:rPr>
        <w:t>北部和西北部</w:t>
      </w:r>
      <w:r>
        <w:rPr>
          <w:rFonts w:hint="eastAsia" w:ascii="微软雅黑" w:hAnsi="微软雅黑" w:eastAsia="微软雅黑" w:cs="微软雅黑"/>
          <w:bCs/>
          <w:szCs w:val="21"/>
        </w:rPr>
        <w:t>有一个复杂的</w:t>
      </w:r>
      <w:r>
        <w:rPr>
          <w:rFonts w:hint="eastAsia" w:ascii="微软雅黑" w:hAnsi="微软雅黑" w:eastAsia="微软雅黑" w:cs="微软雅黑"/>
          <w:bCs/>
          <w:color w:val="FF0000"/>
          <w:szCs w:val="21"/>
          <w:u w:val="single"/>
        </w:rPr>
        <w:t>水利</w:t>
      </w:r>
      <w:r>
        <w:rPr>
          <w:rFonts w:hint="eastAsia" w:ascii="微软雅黑" w:hAnsi="微软雅黑" w:eastAsia="微软雅黑" w:cs="微软雅黑"/>
          <w:bCs/>
          <w:szCs w:val="21"/>
        </w:rPr>
        <w:t>系统，由人工修建的水坝和自然山体组成。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地位：</w:t>
      </w:r>
      <w:r>
        <w:rPr>
          <w:rFonts w:hint="eastAsia" w:ascii="微软雅黑" w:hAnsi="微软雅黑" w:eastAsia="微软雅黑" w:cs="微软雅黑"/>
          <w:bCs/>
          <w:szCs w:val="21"/>
        </w:rPr>
        <w:t>是同期世界上</w:t>
      </w:r>
      <w:r>
        <w:rPr>
          <w:rFonts w:hint="eastAsia" w:ascii="微软雅黑" w:hAnsi="微软雅黑" w:eastAsia="微软雅黑" w:cs="微软雅黑"/>
          <w:bCs/>
          <w:color w:val="FF0000"/>
          <w:szCs w:val="21"/>
          <w:u w:val="single"/>
        </w:rPr>
        <w:t>规模最大</w:t>
      </w:r>
      <w:r>
        <w:rPr>
          <w:rFonts w:hint="eastAsia" w:ascii="微软雅黑" w:hAnsi="微软雅黑" w:eastAsia="微软雅黑" w:cs="微软雅黑"/>
          <w:bCs/>
          <w:szCs w:val="21"/>
        </w:rPr>
        <w:t>的水利工程。</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3．考古发现</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内城中部发现了人工堆筑的高台，上面建有大型广场和多组高等级建筑，附近还出土了约20万千克的</w:t>
      </w:r>
      <w:r>
        <w:rPr>
          <w:rFonts w:hint="eastAsia" w:ascii="微软雅黑" w:hAnsi="微软雅黑" w:eastAsia="微软雅黑" w:cs="微软雅黑"/>
          <w:bCs/>
          <w:color w:val="FF0000"/>
          <w:szCs w:val="21"/>
          <w:u w:val="single"/>
        </w:rPr>
        <w:t>炭化稻谷</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ab/>
      </w:r>
      <w:r>
        <w:rPr>
          <w:rFonts w:hint="eastAsia" w:ascii="微软雅黑" w:hAnsi="微软雅黑" w:eastAsia="微软雅黑" w:cs="微软雅黑"/>
          <w:b/>
          <w:szCs w:val="21"/>
        </w:rPr>
        <w:t>价值：</w:t>
      </w:r>
      <w:r>
        <w:rPr>
          <w:rFonts w:hint="eastAsia" w:ascii="微软雅黑" w:hAnsi="微软雅黑" w:eastAsia="微软雅黑" w:cs="微软雅黑"/>
          <w:bCs/>
          <w:szCs w:val="21"/>
        </w:rPr>
        <w:t>这些发现反映了良渚社会较高的经济发展水平和统治者较强的</w:t>
      </w:r>
      <w:r>
        <w:rPr>
          <w:rFonts w:hint="eastAsia" w:ascii="微软雅黑" w:hAnsi="微软雅黑" w:eastAsia="微软雅黑" w:cs="微软雅黑"/>
          <w:bCs/>
          <w:color w:val="FF0000"/>
          <w:szCs w:val="21"/>
          <w:u w:val="single"/>
        </w:rPr>
        <w:t>调动、组织</w:t>
      </w:r>
      <w:r>
        <w:rPr>
          <w:rFonts w:hint="eastAsia" w:ascii="微软雅黑" w:hAnsi="微软雅黑" w:eastAsia="微软雅黑" w:cs="微软雅黑"/>
          <w:bCs/>
          <w:szCs w:val="21"/>
        </w:rPr>
        <w:t>能力。</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（2）贵族墓地：</w:t>
      </w:r>
      <w:r>
        <w:rPr>
          <w:rFonts w:hint="eastAsia" w:ascii="微软雅黑" w:hAnsi="微软雅黑" w:eastAsia="微软雅黑" w:cs="微软雅黑"/>
          <w:bCs/>
          <w:szCs w:val="21"/>
        </w:rPr>
        <w:t>陪葬品包括数十件至数百年精美的玉器，包括</w:t>
      </w:r>
      <w:r>
        <w:rPr>
          <w:rFonts w:hint="eastAsia" w:ascii="微软雅黑" w:hAnsi="微软雅黑" w:eastAsia="微软雅黑" w:cs="微软雅黑"/>
          <w:bCs/>
          <w:color w:val="FF0000"/>
          <w:szCs w:val="21"/>
          <w:u w:val="single"/>
        </w:rPr>
        <w:t>祭祀</w:t>
      </w:r>
      <w:r>
        <w:rPr>
          <w:rFonts w:hint="eastAsia" w:ascii="微软雅黑" w:hAnsi="微软雅黑" w:eastAsia="微软雅黑" w:cs="微软雅黑"/>
          <w:bCs/>
          <w:szCs w:val="21"/>
        </w:rPr>
        <w:t>用的玉琮、玉璧和象征着</w:t>
      </w:r>
      <w:r>
        <w:rPr>
          <w:rFonts w:hint="eastAsia" w:ascii="微软雅黑" w:hAnsi="微软雅黑" w:eastAsia="微软雅黑" w:cs="微软雅黑"/>
          <w:bCs/>
          <w:color w:val="FF0000"/>
          <w:szCs w:val="21"/>
          <w:u w:val="single"/>
        </w:rPr>
        <w:t>军事指挥权</w:t>
      </w:r>
      <w:r>
        <w:rPr>
          <w:rFonts w:hint="eastAsia" w:ascii="微软雅黑" w:hAnsi="微软雅黑" w:eastAsia="微软雅黑" w:cs="微软雅黑"/>
          <w:bCs/>
          <w:szCs w:val="21"/>
        </w:rPr>
        <w:t>的玉钺。</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ab/>
      </w:r>
      <w:r>
        <w:rPr>
          <w:rFonts w:hint="eastAsia" w:ascii="微软雅黑" w:hAnsi="微软雅黑" w:eastAsia="微软雅黑" w:cs="微软雅黑"/>
          <w:b/>
          <w:szCs w:val="21"/>
        </w:rPr>
        <w:t>价值：</w:t>
      </w:r>
      <w:r>
        <w:rPr>
          <w:rFonts w:hint="eastAsia" w:ascii="微软雅黑" w:hAnsi="微软雅黑" w:eastAsia="微软雅黑" w:cs="微软雅黑"/>
          <w:bCs/>
          <w:szCs w:val="21"/>
        </w:rPr>
        <w:t>和随葬品稀少的普通墓葬对比鲜明，说明当时的社会</w:t>
      </w:r>
      <w:r>
        <w:rPr>
          <w:rFonts w:hint="eastAsia" w:ascii="微软雅黑" w:hAnsi="微软雅黑" w:eastAsia="微软雅黑" w:cs="微软雅黑"/>
          <w:bCs/>
          <w:color w:val="FF0000"/>
          <w:szCs w:val="21"/>
          <w:u w:val="single"/>
        </w:rPr>
        <w:t>阶级分化</w:t>
      </w:r>
      <w:r>
        <w:rPr>
          <w:rFonts w:hint="eastAsia" w:ascii="微软雅黑" w:hAnsi="微软雅黑" w:eastAsia="微软雅黑" w:cs="微软雅黑"/>
          <w:bCs/>
          <w:szCs w:val="21"/>
        </w:rPr>
        <w:t>已经相当明显。</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（3）意义：</w:t>
      </w:r>
      <w:r>
        <w:rPr>
          <w:rFonts w:hint="eastAsia" w:ascii="微软雅黑" w:hAnsi="微软雅黑" w:eastAsia="微软雅黑" w:cs="微软雅黑"/>
          <w:bCs/>
          <w:szCs w:val="21"/>
        </w:rPr>
        <w:t>良渚古城的考古发现证实距今约5000年，长江下游地区已经出现</w:t>
      </w:r>
      <w:r>
        <w:rPr>
          <w:rFonts w:hint="eastAsia" w:ascii="微软雅黑" w:hAnsi="微软雅黑" w:eastAsia="微软雅黑" w:cs="微软雅黑"/>
          <w:bCs/>
          <w:color w:val="FF0000"/>
          <w:szCs w:val="21"/>
          <w:u w:val="single"/>
        </w:rPr>
        <w:t>早期国家</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2．陶寺都城</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（1）时间地点：</w:t>
      </w:r>
      <w:r>
        <w:rPr>
          <w:rFonts w:hint="eastAsia" w:ascii="微软雅黑" w:hAnsi="微软雅黑" w:eastAsia="微软雅黑" w:cs="微软雅黑"/>
          <w:bCs/>
          <w:szCs w:val="21"/>
        </w:rPr>
        <w:t>位于山西襄汾，距今约4300-4000年。</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（2）都城建筑：</w:t>
      </w:r>
      <w:r>
        <w:rPr>
          <w:rFonts w:hint="eastAsia" w:ascii="微软雅黑" w:hAnsi="微软雅黑" w:eastAsia="微软雅黑" w:cs="微软雅黑"/>
          <w:bCs/>
          <w:szCs w:val="21"/>
        </w:rPr>
        <w:t>都城面积达280万平方米，城内有围墙环绕的宫城，城内多处高等级建筑基址，以及陶制的建筑材料。</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（3）墓葬特点</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①阶级分化严重：</w:t>
      </w:r>
      <w:r>
        <w:rPr>
          <w:rFonts w:hint="eastAsia" w:ascii="微软雅黑" w:hAnsi="微软雅黑" w:eastAsia="微软雅黑" w:cs="微软雅黑"/>
          <w:bCs/>
          <w:szCs w:val="21"/>
        </w:rPr>
        <w:t>大型墓葬集中分布，随葬品表明墓主人的高贵身份。小型墓葬没有任何随葬品说明当时</w:t>
      </w:r>
      <w:r>
        <w:rPr>
          <w:rFonts w:hint="eastAsia" w:ascii="微软雅黑" w:hAnsi="微软雅黑" w:eastAsia="微软雅黑" w:cs="微软雅黑"/>
          <w:bCs/>
          <w:color w:val="FF0000"/>
          <w:szCs w:val="21"/>
          <w:u w:val="single"/>
        </w:rPr>
        <w:t>阶级分化严重</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②文化交流：</w:t>
      </w:r>
      <w:r>
        <w:rPr>
          <w:rFonts w:hint="eastAsia" w:ascii="微软雅黑" w:hAnsi="微软雅黑" w:eastAsia="微软雅黑" w:cs="微软雅黑"/>
          <w:bCs/>
          <w:szCs w:val="21"/>
        </w:rPr>
        <w:t>大型墓葬的随葬品来源十分广泛，反映出</w:t>
      </w:r>
      <w:r>
        <w:rPr>
          <w:rFonts w:hint="eastAsia" w:ascii="微软雅黑" w:hAnsi="微软雅黑" w:eastAsia="微软雅黑" w:cs="微软雅黑"/>
          <w:bCs/>
          <w:color w:val="FF0000"/>
          <w:szCs w:val="21"/>
          <w:u w:val="single"/>
        </w:rPr>
        <w:t>各地文化因素汇聚中原</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③其余考古发现：</w:t>
      </w:r>
      <w:r>
        <w:rPr>
          <w:rFonts w:hint="eastAsia" w:ascii="微软雅黑" w:hAnsi="微软雅黑" w:eastAsia="微软雅黑" w:cs="微软雅黑"/>
          <w:bCs/>
          <w:szCs w:val="21"/>
        </w:rPr>
        <w:t>小件青铜器、带有书写符号的陶壶，发现了可能是观测天象、确定节气的观象台。</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（4）地位价值</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陶寺都城遗址的发现，表明当时</w:t>
      </w:r>
      <w:r>
        <w:rPr>
          <w:rFonts w:hint="eastAsia" w:ascii="微软雅黑" w:hAnsi="微软雅黑" w:eastAsia="微软雅黑" w:cs="微软雅黑"/>
          <w:bCs/>
          <w:color w:val="FF0000"/>
          <w:szCs w:val="21"/>
          <w:u w:val="single"/>
        </w:rPr>
        <w:t>黄河中游</w:t>
      </w:r>
      <w:r>
        <w:rPr>
          <w:rFonts w:hint="eastAsia" w:ascii="微软雅黑" w:hAnsi="微软雅黑" w:eastAsia="微软雅黑" w:cs="微软雅黑"/>
          <w:bCs/>
          <w:szCs w:val="21"/>
        </w:rPr>
        <w:t>地区已经出现了早期国家。</w:t>
      </w:r>
    </w:p>
    <w:p>
      <w:pPr>
        <w:spacing w:before="62" w:beforeLines="20" w:after="62" w:afterLines="20" w:line="360" w:lineRule="auto"/>
        <w:jc w:val="left"/>
        <w:rPr>
          <w:rFonts w:hint="eastAsia" w:ascii="微软雅黑" w:hAnsi="微软雅黑" w:eastAsia="微软雅黑" w:cs="微软雅黑"/>
          <w:b/>
          <w:sz w:val="22"/>
        </w:rPr>
      </w:pPr>
      <w:r>
        <w:rPr>
          <w:rFonts w:hint="eastAsia" w:ascii="微软雅黑" w:hAnsi="微软雅黑" w:eastAsia="微软雅黑" w:cs="微软雅黑"/>
          <w:b/>
          <w:sz w:val="22"/>
        </w:rPr>
        <w:t>3．早期中华文明的形成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良渚古城、陶寺都城等考古发现，表明中华文明的起源形成和发展具有</w:t>
      </w:r>
      <w:r>
        <w:rPr>
          <w:rFonts w:hint="eastAsia" w:ascii="微软雅黑" w:hAnsi="微软雅黑" w:eastAsia="微软雅黑" w:cs="微软雅黑"/>
          <w:bCs/>
          <w:color w:val="FF0000"/>
          <w:szCs w:val="21"/>
          <w:u w:val="single"/>
        </w:rPr>
        <w:t>多元一体</w:t>
      </w:r>
      <w:r>
        <w:rPr>
          <w:rFonts w:hint="eastAsia" w:ascii="微软雅黑" w:hAnsi="微软雅黑" w:eastAsia="微软雅黑" w:cs="微软雅黑"/>
          <w:bCs/>
          <w:szCs w:val="21"/>
        </w:rPr>
        <w:t>的特征。</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距今5000年左右，黄河，</w:t>
      </w:r>
      <w:r>
        <w:rPr>
          <w:rFonts w:hint="eastAsia" w:ascii="微软雅黑" w:hAnsi="微软雅黑" w:eastAsia="微软雅黑" w:cs="微软雅黑"/>
          <w:bCs/>
          <w:color w:val="FF0000"/>
          <w:szCs w:val="21"/>
          <w:u w:val="single"/>
        </w:rPr>
        <w:t>长江、西辽河</w:t>
      </w:r>
      <w:r>
        <w:rPr>
          <w:rFonts w:hint="eastAsia" w:ascii="微软雅黑" w:hAnsi="微软雅黑" w:eastAsia="微软雅黑" w:cs="微软雅黑"/>
          <w:bCs/>
          <w:szCs w:val="21"/>
        </w:rPr>
        <w:t>流域都发展出了各具特色的史前文明，它们彼此之间不断地</w:t>
      </w:r>
      <w:r>
        <w:rPr>
          <w:rFonts w:hint="eastAsia" w:ascii="微软雅黑" w:hAnsi="微软雅黑" w:eastAsia="微软雅黑" w:cs="微软雅黑"/>
          <w:bCs/>
          <w:color w:val="FF0000"/>
          <w:szCs w:val="21"/>
          <w:u w:val="single"/>
        </w:rPr>
        <w:t>交流和融合</w:t>
      </w:r>
      <w:r>
        <w:rPr>
          <w:rFonts w:hint="eastAsia" w:ascii="微软雅黑" w:hAnsi="微软雅黑" w:eastAsia="微软雅黑" w:cs="微软雅黑"/>
          <w:bCs/>
          <w:szCs w:val="21"/>
        </w:rPr>
        <w:t>，共同构成了早期中华文明的主体。</w:t>
      </w:r>
    </w:p>
    <w:p>
      <w:pPr>
        <w:spacing w:before="62" w:beforeLines="20" w:after="62" w:afterLines="20" w:line="360" w:lineRule="auto"/>
        <w:rPr>
          <w:rFonts w:hint="eastAsia" w:ascii="微软雅黑" w:hAnsi="微软雅黑" w:eastAsia="微软雅黑" w:cs="微软雅黑"/>
          <w:b/>
          <w:bCs/>
          <w:color w:val="FF0000"/>
          <w:position w:val="-20"/>
          <w:szCs w:val="21"/>
        </w:rPr>
      </w:pPr>
      <w:r>
        <w:rPr>
          <w:rFonts w:hint="eastAsia" w:ascii="微软雅黑" w:hAnsi="微软雅黑" w:eastAsia="微软雅黑" w:cs="微软雅黑"/>
          <w:b/>
          <w:bCs/>
          <w:color w:val="FF0000"/>
          <w:position w:val="-20"/>
          <w:szCs w:val="21"/>
        </w:rPr>
        <w:t>考点9、远古的传说</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1．炎黄联盟</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（1）生活年代：</w:t>
      </w:r>
      <w:r>
        <w:rPr>
          <w:rFonts w:hint="eastAsia" w:ascii="微软雅黑" w:hAnsi="微软雅黑" w:eastAsia="微软雅黑" w:cs="微软雅黑"/>
          <w:bCs/>
          <w:szCs w:val="21"/>
        </w:rPr>
        <w:t>五六千年前，我国进入</w:t>
      </w:r>
      <w:r>
        <w:rPr>
          <w:rFonts w:hint="eastAsia" w:ascii="微软雅黑" w:hAnsi="微软雅黑" w:eastAsia="微软雅黑" w:cs="微软雅黑"/>
          <w:bCs/>
          <w:color w:val="FF0000"/>
          <w:szCs w:val="21"/>
          <w:u w:val="single"/>
        </w:rPr>
        <w:t>部落联盟</w:t>
      </w:r>
      <w:r>
        <w:rPr>
          <w:rFonts w:hint="eastAsia" w:ascii="微软雅黑" w:hAnsi="微软雅黑" w:eastAsia="微软雅黑" w:cs="微软雅黑"/>
          <w:bCs/>
          <w:szCs w:val="21"/>
        </w:rPr>
        <w:t>时期。</w:t>
      </w:r>
      <w:r>
        <w:rPr>
          <w:rFonts w:hint="eastAsia" w:ascii="微软雅黑" w:hAnsi="微软雅黑" w:eastAsia="微软雅黑" w:cs="微软雅黑"/>
          <w:b/>
          <w:szCs w:val="21"/>
        </w:rPr>
        <w:t>（2）地点：</w:t>
      </w:r>
      <w:r>
        <w:rPr>
          <w:rFonts w:hint="eastAsia" w:ascii="微软雅黑" w:hAnsi="微软雅黑" w:eastAsia="微软雅黑" w:cs="微软雅黑"/>
          <w:bCs/>
          <w:color w:val="FF0000"/>
          <w:szCs w:val="21"/>
          <w:u w:val="single"/>
        </w:rPr>
        <w:t>黄河</w:t>
      </w:r>
      <w:r>
        <w:rPr>
          <w:rFonts w:hint="eastAsia" w:ascii="微软雅黑" w:hAnsi="微软雅黑" w:eastAsia="微软雅黑" w:cs="微软雅黑"/>
          <w:bCs/>
          <w:szCs w:val="21"/>
        </w:rPr>
        <w:t>流域。</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（3）社会状况：</w:t>
      </w:r>
      <w:r>
        <w:rPr>
          <w:rFonts w:hint="eastAsia" w:ascii="微软雅黑" w:hAnsi="微软雅黑" w:eastAsia="微软雅黑" w:cs="微软雅黑"/>
          <w:bCs/>
          <w:szCs w:val="21"/>
        </w:rPr>
        <w:t>相传，当时黄河流域活动着炎帝、</w:t>
      </w:r>
      <w:r>
        <w:rPr>
          <w:rFonts w:hint="eastAsia" w:ascii="微软雅黑" w:hAnsi="微软雅黑" w:eastAsia="微软雅黑" w:cs="微软雅黑"/>
          <w:bCs/>
          <w:color w:val="FF0000"/>
          <w:szCs w:val="21"/>
          <w:u w:val="single"/>
        </w:rPr>
        <w:t>黄帝</w:t>
      </w:r>
      <w:r>
        <w:rPr>
          <w:rFonts w:hint="eastAsia" w:ascii="微软雅黑" w:hAnsi="微软雅黑" w:eastAsia="微软雅黑" w:cs="微软雅黑"/>
          <w:bCs/>
          <w:szCs w:val="21"/>
        </w:rPr>
        <w:t>、蚩尤等几个较大的部落。</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（4）联盟形成</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①阪泉之战</w:t>
      </w:r>
      <w:r>
        <w:rPr>
          <w:rFonts w:hint="eastAsia" w:ascii="微软雅黑" w:hAnsi="微软雅黑" w:eastAsia="微软雅黑" w:cs="微软雅黑"/>
          <w:bCs/>
          <w:szCs w:val="21"/>
        </w:rPr>
        <w:t>：黄帝联合一些部落，在</w:t>
      </w:r>
      <w:r>
        <w:rPr>
          <w:rFonts w:hint="eastAsia" w:ascii="微软雅黑" w:hAnsi="微软雅黑" w:eastAsia="微软雅黑" w:cs="微软雅黑"/>
          <w:bCs/>
          <w:color w:val="FF0000"/>
          <w:szCs w:val="21"/>
          <w:u w:val="single"/>
        </w:rPr>
        <w:t>阪泉</w:t>
      </w:r>
      <w:r>
        <w:rPr>
          <w:rFonts w:hint="eastAsia" w:ascii="微软雅黑" w:hAnsi="微软雅黑" w:eastAsia="微软雅黑" w:cs="微软雅黑"/>
          <w:bCs/>
          <w:szCs w:val="21"/>
        </w:rPr>
        <w:t>与炎帝展开一场大规模的战争，最后炎帝失败，归顺黄帝，两大部落结成联盟。</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②涿鹿之战：</w:t>
      </w:r>
      <w:r>
        <w:rPr>
          <w:rFonts w:hint="eastAsia" w:ascii="微软雅黑" w:hAnsi="微软雅黑" w:eastAsia="微软雅黑" w:cs="微软雅黑"/>
          <w:bCs/>
          <w:szCs w:val="21"/>
        </w:rPr>
        <w:t>炎黄部落与东方的蚩尤部落在涿鹿激战，最终</w:t>
      </w:r>
      <w:r>
        <w:rPr>
          <w:rFonts w:hint="eastAsia" w:ascii="微软雅黑" w:hAnsi="微软雅黑" w:eastAsia="微软雅黑" w:cs="微软雅黑"/>
          <w:bCs/>
          <w:color w:val="FF0000"/>
          <w:szCs w:val="21"/>
          <w:u w:val="single"/>
        </w:rPr>
        <w:t>蚩尤</w:t>
      </w:r>
      <w:r>
        <w:rPr>
          <w:rFonts w:hint="eastAsia" w:ascii="微软雅黑" w:hAnsi="微软雅黑" w:eastAsia="微软雅黑" w:cs="微软雅黑"/>
          <w:bCs/>
          <w:szCs w:val="21"/>
        </w:rPr>
        <w:t>战败，其部落归附炎黄部落联盟。黄帝被推举为联盟首领。</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（5）影响</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炎黄部落联盟以后逐渐形成为</w:t>
      </w:r>
      <w:r>
        <w:rPr>
          <w:rFonts w:hint="eastAsia" w:ascii="微软雅黑" w:hAnsi="微软雅黑" w:eastAsia="微软雅黑" w:cs="微软雅黑"/>
          <w:bCs/>
          <w:color w:val="FF0000"/>
          <w:szCs w:val="21"/>
          <w:u w:val="single"/>
        </w:rPr>
        <w:t>华夏族</w:t>
      </w:r>
      <w:r>
        <w:rPr>
          <w:rFonts w:hint="eastAsia" w:ascii="微软雅黑" w:hAnsi="微软雅黑" w:eastAsia="微软雅黑" w:cs="微软雅黑"/>
          <w:bCs/>
          <w:szCs w:val="21"/>
        </w:rPr>
        <w:t>，因此后人尊崇炎帝和黄帝为中华民族的人文初祖，海内外的华人也以“</w:t>
      </w:r>
      <w:r>
        <w:rPr>
          <w:rFonts w:hint="eastAsia" w:ascii="微软雅黑" w:hAnsi="微软雅黑" w:eastAsia="微软雅黑" w:cs="微软雅黑"/>
          <w:bCs/>
          <w:color w:val="FF0000"/>
          <w:szCs w:val="21"/>
          <w:u w:val="single"/>
        </w:rPr>
        <w:t>炎黄子孙</w:t>
      </w:r>
      <w:r>
        <w:rPr>
          <w:rFonts w:hint="eastAsia" w:ascii="微软雅黑" w:hAnsi="微软雅黑" w:eastAsia="微软雅黑" w:cs="微软雅黑"/>
          <w:bCs/>
          <w:szCs w:val="21"/>
        </w:rPr>
        <w:t>”自称。</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2．尧舜禹的禅让</w:t>
      </w:r>
    </w:p>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（1）禅让制</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相传在黄帝之后，尧舜禹依次成为部落联盟的首领。当时实行禅让制，联盟首领传位给</w:t>
      </w:r>
      <w:r>
        <w:rPr>
          <w:rFonts w:hint="eastAsia" w:ascii="微软雅黑" w:hAnsi="微软雅黑" w:eastAsia="微软雅黑" w:cs="微软雅黑"/>
          <w:bCs/>
          <w:color w:val="FF0000"/>
          <w:szCs w:val="21"/>
          <w:u w:val="single"/>
        </w:rPr>
        <w:t>贤德之人</w:t>
      </w:r>
      <w:r>
        <w:rPr>
          <w:rFonts w:hint="eastAsia" w:ascii="微软雅黑" w:hAnsi="微软雅黑" w:eastAsia="微软雅黑" w:cs="微软雅黑"/>
          <w:bCs/>
          <w:szCs w:val="21"/>
        </w:rPr>
        <w:t>。</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shd w:val="clear" w:color="auto" w:fill="auto"/>
          </w:tcPr>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概念解读</w:t>
            </w:r>
            <w:r>
              <w:rPr>
                <w:rFonts w:hint="eastAsia" w:ascii="微软雅黑" w:hAnsi="微软雅黑" w:eastAsia="微软雅黑" w:cs="微软雅黑"/>
                <w:bCs/>
                <w:szCs w:val="21"/>
              </w:rPr>
              <w:t>：禅让制是一种</w:t>
            </w:r>
            <w:r>
              <w:rPr>
                <w:rFonts w:hint="eastAsia" w:ascii="微软雅黑" w:hAnsi="微软雅黑" w:eastAsia="微软雅黑" w:cs="微软雅黑"/>
                <w:bCs/>
                <w:color w:val="FF0000"/>
                <w:szCs w:val="21"/>
                <w:u w:val="single"/>
              </w:rPr>
              <w:t>民主推选部落联盟首领</w:t>
            </w:r>
            <w:r>
              <w:rPr>
                <w:rFonts w:hint="eastAsia" w:ascii="微软雅黑" w:hAnsi="微软雅黑" w:eastAsia="微软雅黑" w:cs="微软雅黑"/>
                <w:bCs/>
                <w:szCs w:val="21"/>
              </w:rPr>
              <w:t>的制度。</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部落联盟首领是通过部落联盟会议民主协商推举出来的贤德之人，没有特权。</w:t>
            </w:r>
          </w:p>
        </w:tc>
      </w:tr>
    </w:tbl>
    <w:p>
      <w:pPr>
        <w:spacing w:before="62" w:beforeLines="20" w:after="62" w:afterLines="20"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（2）人物事迹</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尧鼓励人们</w:t>
      </w:r>
      <w:r>
        <w:rPr>
          <w:rFonts w:hint="eastAsia" w:ascii="微软雅黑" w:hAnsi="微软雅黑" w:eastAsia="微软雅黑" w:cs="微软雅黑"/>
          <w:bCs/>
          <w:color w:val="FF0000"/>
          <w:szCs w:val="21"/>
          <w:u w:val="single"/>
        </w:rPr>
        <w:t>发展生产</w:t>
      </w:r>
      <w:r>
        <w:rPr>
          <w:rFonts w:hint="eastAsia" w:ascii="微软雅黑" w:hAnsi="微软雅黑" w:eastAsia="微软雅黑" w:cs="微软雅黑"/>
          <w:bCs/>
          <w:szCs w:val="21"/>
        </w:rPr>
        <w:t>。舜制定刑法，完善制度，稳定局势，派禹治水，解决水患。禹治水有功，被民众尊称为“</w:t>
      </w:r>
      <w:r>
        <w:rPr>
          <w:rFonts w:hint="eastAsia" w:ascii="微软雅黑" w:hAnsi="微软雅黑" w:eastAsia="微软雅黑" w:cs="微软雅黑"/>
          <w:bCs/>
          <w:color w:val="FF0000"/>
          <w:szCs w:val="21"/>
          <w:u w:val="single"/>
        </w:rPr>
        <w:t>大禹</w:t>
      </w:r>
      <w:r>
        <w:rPr>
          <w:rFonts w:hint="eastAsia" w:ascii="微软雅黑" w:hAnsi="微软雅黑" w:eastAsia="微软雅黑" w:cs="微软雅黑"/>
          <w:bCs/>
          <w:szCs w:val="21"/>
        </w:rPr>
        <w:t>”。</w:t>
      </w:r>
    </w:p>
    <w:tbl>
      <w:tblPr>
        <w:tblStyle w:val="10"/>
        <w:tblW w:w="9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9634" w:type="dxa"/>
            <w:shd w:val="clear" w:color="auto" w:fill="auto"/>
          </w:tcPr>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概念解读</w:t>
            </w:r>
            <w:r>
              <w:rPr>
                <w:rFonts w:hint="eastAsia" w:ascii="微软雅黑" w:hAnsi="微软雅黑" w:eastAsia="微软雅黑" w:cs="微软雅黑"/>
                <w:bCs/>
                <w:szCs w:val="21"/>
              </w:rPr>
              <w:t>：远古传说</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远古传说是</w:t>
            </w:r>
            <w:r>
              <w:rPr>
                <w:rFonts w:hint="eastAsia" w:ascii="微软雅黑" w:hAnsi="微软雅黑" w:eastAsia="微软雅黑" w:cs="微软雅黑"/>
                <w:bCs/>
                <w:color w:val="FF0000"/>
                <w:szCs w:val="21"/>
                <w:u w:val="single"/>
              </w:rPr>
              <w:t>文字发明之前人们口耳相传的故事</w:t>
            </w:r>
            <w:r>
              <w:rPr>
                <w:rFonts w:hint="eastAsia" w:ascii="微软雅黑" w:hAnsi="微软雅黑" w:eastAsia="微软雅黑" w:cs="微软雅黑"/>
                <w:bCs/>
                <w:szCs w:val="21"/>
              </w:rPr>
              <w:t>，是先民对远古时代历史的一种夸张性记述。虽然远古传说中含有神话的成分，但也有一定的历史价值，如《史记》中记载的一些炎黄时代的传说在裴李岗文化遗址和仰韶文化遗址中得到证实。</w:t>
            </w:r>
          </w:p>
        </w:tc>
      </w:tr>
    </w:tbl>
    <w:p>
      <w:pPr>
        <w:spacing w:line="360" w:lineRule="auto"/>
        <w:rPr>
          <w:rFonts w:hint="eastAsia" w:ascii="微软雅黑" w:hAnsi="微软雅黑" w:eastAsia="微软雅黑" w:cs="微软雅黑"/>
        </w:rPr>
      </w:pPr>
    </w:p>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1．考古资料证实者为史实，未证实者为传说。史实是真实可靠的，而传说难免夸张虚构，但不少传说都生动地反映了人类的历史，包含极有价值的内容。</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2．炎黄联盟后，经过长期的历史发展，形成华夏族，汉朝以后称为汉族。</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3．禅让制实质是民主推举部落联盟首领的制度。</w:t>
      </w:r>
    </w:p>
    <w:p>
      <w:pPr>
        <w:spacing w:line="360" w:lineRule="auto"/>
        <w:jc w:val="center"/>
        <w:outlineLvl w:val="0"/>
        <w:rPr>
          <w:rFonts w:hint="eastAsia" w:ascii="微软雅黑" w:hAnsi="微软雅黑" w:eastAsia="微软雅黑" w:cs="微软雅黑"/>
          <w:b/>
          <w:bCs/>
          <w:sz w:val="32"/>
          <w:szCs w:val="36"/>
        </w:rPr>
      </w:pPr>
      <w:bookmarkStart w:id="1" w:name="_Hlk171953759"/>
      <w:r>
        <w:rPr>
          <w:rFonts w:hint="eastAsia" w:ascii="微软雅黑" w:hAnsi="微软雅黑" w:eastAsia="微软雅黑" w:cs="微软雅黑"/>
          <w:b/>
          <w:bCs/>
          <w:sz w:val="32"/>
          <w:szCs w:val="36"/>
        </w:rPr>
        <w:drawing>
          <wp:anchor distT="0" distB="0" distL="114300" distR="114300" simplePos="0" relativeHeight="251660288" behindDoc="0" locked="0" layoutInCell="1" allowOverlap="1">
            <wp:simplePos x="0" y="0"/>
            <wp:positionH relativeFrom="page">
              <wp:posOffset>10756900</wp:posOffset>
            </wp:positionH>
            <wp:positionV relativeFrom="topMargin">
              <wp:posOffset>11671300</wp:posOffset>
            </wp:positionV>
            <wp:extent cx="292100" cy="381000"/>
            <wp:effectExtent l="0" t="0" r="12700" b="0"/>
            <wp:wrapNone/>
            <wp:docPr id="195402867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8676" name="图片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2100" cy="381000"/>
                    </a:xfrm>
                    <a:prstGeom prst="rect">
                      <a:avLst/>
                    </a:prstGeom>
                    <a:noFill/>
                  </pic:spPr>
                </pic:pic>
              </a:graphicData>
            </a:graphic>
          </wp:anchor>
        </w:drawing>
      </w:r>
      <w:r>
        <w:rPr>
          <w:rFonts w:hint="eastAsia" w:ascii="微软雅黑" w:hAnsi="微软雅黑" w:eastAsia="微软雅黑" w:cs="微软雅黑"/>
          <w:b/>
          <w:bCs/>
          <w:sz w:val="32"/>
          <w:szCs w:val="36"/>
        </w:rPr>
        <w:t>第二单元  夏商周时期：奴隶制王朝的更替和向封建社会的过渡</w:t>
      </w:r>
    </w:p>
    <w:bookmarkEnd w:id="1"/>
    <w:p>
      <w:pPr>
        <w:spacing w:line="360" w:lineRule="auto"/>
        <w:rPr>
          <w:rFonts w:hint="eastAsia" w:ascii="微软雅黑" w:hAnsi="微软雅黑" w:eastAsia="微软雅黑" w:cs="微软雅黑"/>
          <w:szCs w:val="21"/>
          <w:highlight w:val="green"/>
        </w:rPr>
      </w:pPr>
      <w:r>
        <w:rPr>
          <w:rFonts w:hint="eastAsia" w:ascii="微软雅黑" w:hAnsi="微软雅黑" w:eastAsia="微软雅黑" w:cs="微软雅黑"/>
          <w:szCs w:val="21"/>
          <w:highlight w:val="green"/>
        </w:rPr>
        <w:t>【单元时空】</w:t>
      </w:r>
      <w:r>
        <w:rPr>
          <w:rFonts w:hint="eastAsia" w:ascii="微软雅黑" w:hAnsi="微软雅黑" w:eastAsia="微软雅黑" w:cs="微软雅黑"/>
          <w:b/>
          <w:bCs/>
          <w:szCs w:val="21"/>
        </w:rPr>
        <w:t>（时空定位把握脉络）</w:t>
      </w:r>
    </w:p>
    <w:p>
      <w:pPr>
        <w:spacing w:line="360" w:lineRule="auto"/>
        <w:ind w:leftChars="-202" w:hanging="424" w:hangingChars="202"/>
        <w:jc w:val="center"/>
        <w:outlineLvl w:val="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120130" cy="936625"/>
            <wp:effectExtent l="0" t="0" r="13970" b="15875"/>
            <wp:docPr id="172418524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5242" name="图片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130" cy="936625"/>
                    </a:xfrm>
                    <a:prstGeom prst="rect">
                      <a:avLst/>
                    </a:prstGeom>
                    <a:noFill/>
                    <a:ln>
                      <a:noFill/>
                    </a:ln>
                  </pic:spPr>
                </pic:pic>
              </a:graphicData>
            </a:graphic>
          </wp:inline>
        </w:drawing>
      </w:r>
    </w:p>
    <w:p>
      <w:pPr>
        <w:numPr>
          <w:ilvl w:val="0"/>
          <w:numId w:val="6"/>
        </w:num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夏商西周王朝的更替</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速记点1、夏朝的建立与“家天下”</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1．夏朝建立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时间及人物：</w:t>
      </w:r>
      <w:r>
        <w:rPr>
          <w:rFonts w:hint="eastAsia" w:ascii="微软雅黑" w:hAnsi="微软雅黑" w:eastAsia="微软雅黑" w:cs="微软雅黑"/>
          <w:bCs/>
          <w:szCs w:val="21"/>
        </w:rPr>
        <w:t>约公元前</w:t>
      </w:r>
      <w:r>
        <w:rPr>
          <w:rFonts w:hint="eastAsia" w:ascii="微软雅黑" w:hAnsi="微软雅黑" w:eastAsia="微软雅黑" w:cs="微软雅黑"/>
          <w:bCs/>
          <w:color w:val="FF0000"/>
          <w:szCs w:val="21"/>
          <w:u w:val="single"/>
        </w:rPr>
        <w:t>2070</w:t>
      </w:r>
      <w:r>
        <w:rPr>
          <w:rFonts w:hint="eastAsia" w:ascii="微软雅黑" w:hAnsi="微软雅黑" w:eastAsia="微软雅黑" w:cs="微软雅黑"/>
          <w:bCs/>
          <w:szCs w:val="21"/>
        </w:rPr>
        <w:t>年，</w:t>
      </w:r>
      <w:r>
        <w:rPr>
          <w:rFonts w:hint="eastAsia" w:ascii="微软雅黑" w:hAnsi="微软雅黑" w:eastAsia="微软雅黑" w:cs="微软雅黑"/>
          <w:bCs/>
          <w:color w:val="FF0000"/>
          <w:szCs w:val="21"/>
          <w:u w:val="single"/>
        </w:rPr>
        <w:t>禹</w:t>
      </w:r>
      <w:r>
        <w:rPr>
          <w:rFonts w:hint="eastAsia" w:ascii="微软雅黑" w:hAnsi="微软雅黑" w:eastAsia="微软雅黑" w:cs="微软雅黑"/>
          <w:bCs/>
          <w:szCs w:val="21"/>
        </w:rPr>
        <w:t>建立夏王朝</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地位：</w:t>
      </w:r>
      <w:r>
        <w:rPr>
          <w:rFonts w:hint="eastAsia" w:ascii="微软雅黑" w:hAnsi="微软雅黑" w:eastAsia="微软雅黑" w:cs="微软雅黑"/>
          <w:bCs/>
          <w:szCs w:val="21"/>
        </w:rPr>
        <w:t>我国历史上第一个</w:t>
      </w:r>
      <w:r>
        <w:rPr>
          <w:rFonts w:hint="eastAsia" w:ascii="微软雅黑" w:hAnsi="微软雅黑" w:eastAsia="微软雅黑" w:cs="微软雅黑"/>
          <w:bCs/>
          <w:color w:val="FF0000"/>
          <w:szCs w:val="21"/>
          <w:u w:val="single"/>
        </w:rPr>
        <w:t>奴隶制</w:t>
      </w:r>
      <w:r>
        <w:rPr>
          <w:rFonts w:hint="eastAsia" w:ascii="微软雅黑" w:hAnsi="微软雅黑" w:eastAsia="微软雅黑" w:cs="微软雅黑"/>
          <w:bCs/>
          <w:szCs w:val="21"/>
        </w:rPr>
        <w:t>王朝</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2．“家天下”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形成：</w:t>
      </w:r>
      <w:r>
        <w:rPr>
          <w:rFonts w:hint="eastAsia" w:ascii="微软雅黑" w:hAnsi="微软雅黑" w:eastAsia="微软雅黑" w:cs="微软雅黑"/>
          <w:bCs/>
          <w:szCs w:val="21"/>
        </w:rPr>
        <w:t>禹的儿子</w:t>
      </w:r>
      <w:r>
        <w:rPr>
          <w:rFonts w:hint="eastAsia" w:ascii="微软雅黑" w:hAnsi="微软雅黑" w:eastAsia="微软雅黑" w:cs="微软雅黑"/>
          <w:bCs/>
          <w:color w:val="FF0000"/>
          <w:szCs w:val="21"/>
          <w:u w:val="single"/>
        </w:rPr>
        <w:t>启</w:t>
      </w:r>
      <w:r>
        <w:rPr>
          <w:rFonts w:hint="eastAsia" w:ascii="微软雅黑" w:hAnsi="微软雅黑" w:eastAsia="微软雅黑" w:cs="微软雅黑"/>
          <w:bCs/>
          <w:szCs w:val="21"/>
        </w:rPr>
        <w:t>不接受传统举贤禅让做法，直接继承禹的王位。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影响</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世袭制</w:t>
      </w:r>
      <w:r>
        <w:rPr>
          <w:rFonts w:hint="eastAsia" w:ascii="微软雅黑" w:hAnsi="微软雅黑" w:eastAsia="微软雅黑" w:cs="微软雅黑"/>
          <w:bCs/>
          <w:szCs w:val="21"/>
        </w:rPr>
        <w:t>取代禅让制</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3．夏朝的统治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1）．国家机器：</w:t>
      </w:r>
      <w:r>
        <w:rPr>
          <w:rFonts w:hint="eastAsia" w:ascii="微软雅黑" w:hAnsi="微软雅黑" w:eastAsia="微软雅黑" w:cs="微软雅黑"/>
          <w:bCs/>
          <w:szCs w:val="21"/>
        </w:rPr>
        <w:t>夏朝建立军队，制定</w:t>
      </w:r>
      <w:r>
        <w:rPr>
          <w:rFonts w:hint="eastAsia" w:ascii="微软雅黑" w:hAnsi="微软雅黑" w:eastAsia="微软雅黑" w:cs="微软雅黑"/>
          <w:bCs/>
          <w:color w:val="FF0000"/>
          <w:szCs w:val="21"/>
          <w:u w:val="single"/>
        </w:rPr>
        <w:t>刑法</w:t>
      </w:r>
      <w:r>
        <w:rPr>
          <w:rFonts w:hint="eastAsia" w:ascii="微软雅黑" w:hAnsi="微软雅黑" w:eastAsia="微软雅黑" w:cs="微软雅黑"/>
          <w:bCs/>
          <w:szCs w:val="21"/>
        </w:rPr>
        <w:t>，设置监狱，还制定了历法，称为“</w:t>
      </w:r>
      <w:r>
        <w:rPr>
          <w:rFonts w:hint="eastAsia" w:ascii="微软雅黑" w:hAnsi="微软雅黑" w:eastAsia="微软雅黑" w:cs="微软雅黑"/>
          <w:bCs/>
          <w:color w:val="FF0000"/>
          <w:szCs w:val="21"/>
          <w:u w:val="single"/>
        </w:rPr>
        <w:t>夏历</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2）．中心区城：</w:t>
      </w:r>
      <w:r>
        <w:rPr>
          <w:rFonts w:hint="eastAsia" w:ascii="微软雅黑" w:hAnsi="微软雅黑" w:eastAsia="微软雅黑" w:cs="微软雅黑"/>
          <w:bCs/>
          <w:szCs w:val="21"/>
        </w:rPr>
        <w:t>主要在今河南中西部、山西南部一带</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3）．考古发现：</w:t>
      </w:r>
      <w:r>
        <w:rPr>
          <w:rFonts w:hint="eastAsia" w:ascii="微软雅黑" w:hAnsi="微软雅黑" w:eastAsia="微软雅黑" w:cs="微软雅黑"/>
          <w:bCs/>
          <w:szCs w:val="21"/>
        </w:rPr>
        <w:t>考古学家在洛阳附近发掘出年代相当于夏朝王朝后期的都城遗址——“</w:t>
      </w:r>
      <w:r>
        <w:rPr>
          <w:rFonts w:hint="eastAsia" w:ascii="微软雅黑" w:hAnsi="微软雅黑" w:eastAsia="微软雅黑" w:cs="微软雅黑"/>
          <w:bCs/>
          <w:color w:val="FF0000"/>
          <w:szCs w:val="21"/>
          <w:u w:val="single"/>
        </w:rPr>
        <w:t>二里头遗址</w:t>
      </w:r>
      <w:r>
        <w:rPr>
          <w:rFonts w:hint="eastAsia" w:ascii="微软雅黑" w:hAnsi="微软雅黑" w:eastAsia="微软雅黑" w:cs="微软雅黑"/>
          <w:bCs/>
          <w:szCs w:val="21"/>
        </w:rPr>
        <w:t>”。</w:t>
      </w:r>
    </w:p>
    <w:tbl>
      <w:tblPr>
        <w:tblStyle w:val="10"/>
        <w:tblW w:w="10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6"/>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6" w:type="dxa"/>
            <w:shd w:val="clear" w:color="auto" w:fill="auto"/>
          </w:tcPr>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szCs w:val="21"/>
              </w:rPr>
              <w:drawing>
                <wp:inline distT="0" distB="0" distL="0" distR="0">
                  <wp:extent cx="1998980" cy="1158875"/>
                  <wp:effectExtent l="0" t="0" r="1270" b="3175"/>
                  <wp:docPr id="18495073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7328" name="图片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98980" cy="1158875"/>
                          </a:xfrm>
                          <a:prstGeom prst="rect">
                            <a:avLst/>
                          </a:prstGeom>
                          <a:noFill/>
                          <a:ln>
                            <a:noFill/>
                          </a:ln>
                        </pic:spPr>
                      </pic:pic>
                    </a:graphicData>
                  </a:graphic>
                </wp:inline>
              </w:drawing>
            </w:r>
          </w:p>
        </w:tc>
        <w:tc>
          <w:tcPr>
            <w:tcW w:w="7409" w:type="dxa"/>
            <w:shd w:val="clear" w:color="auto" w:fill="auto"/>
          </w:tcPr>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图片解析</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szCs w:val="21"/>
              </w:rPr>
              <w:t>二里头一号宫殿复原想象图</w:t>
            </w:r>
            <w:r>
              <w:rPr>
                <w:rFonts w:hint="eastAsia" w:ascii="微软雅黑" w:hAnsi="微软雅黑" w:eastAsia="微软雅黑" w:cs="微软雅黑"/>
                <w:bCs/>
                <w:szCs w:val="21"/>
              </w:rPr>
              <w:t>：二里头遗址主要包括宫殿建筑群、大型墓葬和手工业作坊，还有平民生活区和墓葬群，反映了夏王朝的阶级分化和等级界限，反映了夏朝建立的统治促进了人类社会文明的发展与进步。</w:t>
            </w:r>
          </w:p>
        </w:tc>
      </w:tr>
    </w:tbl>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4）．遗址内容：</w:t>
      </w:r>
      <w:r>
        <w:rPr>
          <w:rFonts w:hint="eastAsia" w:ascii="微软雅黑" w:hAnsi="微软雅黑" w:eastAsia="微软雅黑" w:cs="微软雅黑"/>
          <w:bCs/>
          <w:szCs w:val="21"/>
        </w:rPr>
        <w:t>大型</w:t>
      </w:r>
      <w:r>
        <w:rPr>
          <w:rFonts w:hint="eastAsia" w:ascii="微软雅黑" w:hAnsi="微软雅黑" w:eastAsia="微软雅黑" w:cs="微软雅黑"/>
          <w:bCs/>
          <w:color w:val="FF0000"/>
          <w:szCs w:val="21"/>
          <w:u w:val="single"/>
        </w:rPr>
        <w:t>宫殿建筑群</w:t>
      </w:r>
      <w:r>
        <w:rPr>
          <w:rFonts w:hint="eastAsia" w:ascii="微软雅黑" w:hAnsi="微软雅黑" w:eastAsia="微软雅黑" w:cs="微软雅黑"/>
          <w:bCs/>
          <w:szCs w:val="21"/>
        </w:rPr>
        <w:t>、大型墓葬和为王室服务的手工业作坊，还有贵族和平民的生活区、墓葬群。出土用于祭祀等礼仪的精美玉器和乐器、青铜酒器、镶嵌绿松石的龙形器，它们大多为王室使用的高贵礼器。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【意义】</w:t>
      </w:r>
      <w:r>
        <w:rPr>
          <w:rFonts w:hint="eastAsia" w:ascii="微软雅黑" w:hAnsi="微软雅黑" w:eastAsia="微软雅黑" w:cs="微软雅黑"/>
          <w:bCs/>
          <w:szCs w:val="21"/>
        </w:rPr>
        <w:t>反映了夏朝时期的</w:t>
      </w:r>
      <w:r>
        <w:rPr>
          <w:rFonts w:hint="eastAsia" w:ascii="微软雅黑" w:hAnsi="微软雅黑" w:eastAsia="微软雅黑" w:cs="微软雅黑"/>
          <w:bCs/>
          <w:color w:val="FF0000"/>
          <w:szCs w:val="21"/>
          <w:u w:val="single"/>
        </w:rPr>
        <w:t>文明</w:t>
      </w:r>
      <w:r>
        <w:rPr>
          <w:rFonts w:hint="eastAsia" w:ascii="微软雅黑" w:hAnsi="微软雅黑" w:eastAsia="微软雅黑" w:cs="微软雅黑"/>
          <w:bCs/>
          <w:szCs w:val="21"/>
        </w:rPr>
        <w:t>发展水平。</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5）．夏王桀的暴政</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夏朝前后经历了400多年，到统治后期，各种矛盾开始激化，国势走向衰弱。末代君主夏</w:t>
      </w:r>
      <w:r>
        <w:rPr>
          <w:rFonts w:hint="eastAsia" w:ascii="微软雅黑" w:hAnsi="微软雅黑" w:eastAsia="微软雅黑" w:cs="微软雅黑"/>
          <w:bCs/>
          <w:color w:val="FF0000"/>
          <w:szCs w:val="21"/>
          <w:u w:val="single"/>
        </w:rPr>
        <w:t>桀</w:t>
      </w:r>
      <w:r>
        <w:rPr>
          <w:rFonts w:hint="eastAsia" w:ascii="微软雅黑" w:hAnsi="微软雅黑" w:eastAsia="微软雅黑" w:cs="微软雅黑"/>
          <w:bCs/>
          <w:szCs w:val="21"/>
        </w:rPr>
        <w:t>穷奢极欲，残暴无道，导致民怨沸腾，夏朝统治陷入全面危机</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drawing>
          <wp:inline distT="0" distB="0" distL="0" distR="0">
            <wp:extent cx="425450" cy="361315"/>
            <wp:effectExtent l="0" t="0" r="12700" b="635"/>
            <wp:docPr id="7604023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02302" name="图片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5450" cy="361315"/>
                    </a:xfrm>
                    <a:prstGeom prst="rect">
                      <a:avLst/>
                    </a:prstGeom>
                    <a:noFill/>
                    <a:ln>
                      <a:noFill/>
                    </a:ln>
                  </pic:spPr>
                </pic:pic>
              </a:graphicData>
            </a:graphic>
          </wp:inline>
        </w:drawing>
      </w:r>
      <w:r>
        <w:rPr>
          <w:rFonts w:hint="eastAsia" w:ascii="微软雅黑" w:hAnsi="微软雅黑" w:eastAsia="微软雅黑" w:cs="微软雅黑"/>
          <w:b/>
          <w:bCs/>
          <w:color w:val="FF0000"/>
          <w:szCs w:val="21"/>
        </w:rPr>
        <w:t>速记点2、商朝的统治</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（一）夏朝灭亡</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1．背景：</w:t>
      </w:r>
      <w:r>
        <w:rPr>
          <w:rFonts w:hint="eastAsia" w:ascii="微软雅黑" w:hAnsi="微软雅黑" w:eastAsia="微软雅黑" w:cs="微软雅黑"/>
          <w:bCs/>
          <w:szCs w:val="21"/>
        </w:rPr>
        <w:t>夏王桀的暴政引起民众反抗</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2．经过：</w:t>
      </w:r>
      <w:r>
        <w:rPr>
          <w:rFonts w:hint="eastAsia" w:ascii="微软雅黑" w:hAnsi="微软雅黑" w:eastAsia="微软雅黑" w:cs="微软雅黑"/>
          <w:bCs/>
          <w:szCs w:val="21"/>
        </w:rPr>
        <w:t>夏朝后期，分布于今河北南部、河南东北部的商人逐渐强大。约公元前1600年，商的首领</w:t>
      </w:r>
      <w:r>
        <w:rPr>
          <w:rFonts w:hint="eastAsia" w:ascii="微软雅黑" w:hAnsi="微软雅黑" w:eastAsia="微软雅黑" w:cs="微软雅黑"/>
          <w:bCs/>
          <w:color w:val="FF0000"/>
          <w:szCs w:val="21"/>
          <w:u w:val="single"/>
        </w:rPr>
        <w:t>汤</w:t>
      </w:r>
      <w:r>
        <w:rPr>
          <w:rFonts w:hint="eastAsia" w:ascii="微软雅黑" w:hAnsi="微软雅黑" w:eastAsia="微软雅黑" w:cs="微软雅黑"/>
          <w:bCs/>
          <w:szCs w:val="21"/>
        </w:rPr>
        <w:t>趁夏朝统治面临崩溃之际，联络周围民族，推翻夏朝统治，建立起新的奴隶制王朝——商朝。</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（二）商朝建立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1．时间：</w:t>
      </w:r>
      <w:r>
        <w:rPr>
          <w:rFonts w:hint="eastAsia" w:ascii="微软雅黑" w:hAnsi="微软雅黑" w:eastAsia="微软雅黑" w:cs="微软雅黑"/>
          <w:bCs/>
          <w:szCs w:val="21"/>
        </w:rPr>
        <w:t>约公元</w:t>
      </w:r>
      <w:r>
        <w:rPr>
          <w:rFonts w:hint="eastAsia" w:ascii="微软雅黑" w:hAnsi="微软雅黑" w:eastAsia="微软雅黑" w:cs="微软雅黑"/>
          <w:bCs/>
          <w:color w:val="FF0000"/>
          <w:szCs w:val="21"/>
          <w:u w:val="single"/>
        </w:rPr>
        <w:t>前1600</w:t>
      </w:r>
      <w:r>
        <w:rPr>
          <w:rFonts w:hint="eastAsia" w:ascii="微软雅黑" w:hAnsi="微软雅黑" w:eastAsia="微软雅黑" w:cs="微软雅黑"/>
          <w:bCs/>
          <w:szCs w:val="21"/>
        </w:rPr>
        <w:t>年</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2．统治者：</w:t>
      </w:r>
      <w:r>
        <w:rPr>
          <w:rFonts w:hint="eastAsia" w:ascii="微软雅黑" w:hAnsi="微软雅黑" w:eastAsia="微软雅黑" w:cs="微软雅黑"/>
          <w:bCs/>
          <w:szCs w:val="21"/>
        </w:rPr>
        <w:t>汤</w:t>
      </w:r>
    </w:p>
    <w:p>
      <w:pPr>
        <w:spacing w:line="360" w:lineRule="auto"/>
        <w:jc w:val="left"/>
        <w:rPr>
          <w:rFonts w:hint="eastAsia" w:ascii="微软雅黑" w:hAnsi="微软雅黑" w:eastAsia="微软雅黑" w:cs="微软雅黑"/>
          <w:bCs/>
          <w:color w:val="FF0000"/>
          <w:szCs w:val="21"/>
          <w:u w:val="single"/>
        </w:rPr>
      </w:pPr>
      <w:r>
        <w:rPr>
          <w:rFonts w:hint="eastAsia" w:ascii="微软雅黑" w:hAnsi="微软雅黑" w:eastAsia="微软雅黑" w:cs="微软雅黑"/>
          <w:b/>
          <w:szCs w:val="21"/>
        </w:rPr>
        <w:t>3．都城：</w:t>
      </w:r>
      <w:r>
        <w:rPr>
          <w:rFonts w:hint="eastAsia" w:ascii="微软雅黑" w:hAnsi="微软雅黑" w:eastAsia="微软雅黑" w:cs="微软雅黑"/>
          <w:bCs/>
          <w:color w:val="FF0000"/>
          <w:szCs w:val="21"/>
          <w:u w:val="single"/>
        </w:rPr>
        <w:t>亳</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（三）商朝的统治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1．前期统治：</w:t>
      </w:r>
      <w:r>
        <w:rPr>
          <w:rFonts w:hint="eastAsia" w:ascii="微软雅黑" w:hAnsi="微软雅黑" w:eastAsia="微软雅黑" w:cs="微软雅黑"/>
          <w:bCs/>
          <w:szCs w:val="21"/>
        </w:rPr>
        <w:t>商王汤</w:t>
      </w:r>
      <w:r>
        <w:rPr>
          <w:rFonts w:hint="eastAsia" w:ascii="微软雅黑" w:hAnsi="微软雅黑" w:eastAsia="微软雅黑" w:cs="微软雅黑"/>
          <w:bCs/>
          <w:color w:val="FF0000"/>
          <w:szCs w:val="21"/>
          <w:u w:val="single"/>
        </w:rPr>
        <w:t>任用贤才</w:t>
      </w:r>
      <w:r>
        <w:rPr>
          <w:rFonts w:hint="eastAsia" w:ascii="微软雅黑" w:hAnsi="微软雅黑" w:eastAsia="微软雅黑" w:cs="微软雅黑"/>
          <w:bCs/>
          <w:szCs w:val="21"/>
        </w:rPr>
        <w:t>，发展农业、手工业和商业，使商朝很快走向强盛。</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2．商朝迁都：</w:t>
      </w:r>
      <w:r>
        <w:rPr>
          <w:rFonts w:hint="eastAsia" w:ascii="微软雅黑" w:hAnsi="微软雅黑" w:eastAsia="微软雅黑" w:cs="微软雅黑"/>
          <w:bCs/>
          <w:szCs w:val="21"/>
        </w:rPr>
        <w:t>受</w:t>
      </w:r>
      <w:r>
        <w:rPr>
          <w:rFonts w:hint="eastAsia" w:ascii="微软雅黑" w:hAnsi="微软雅黑" w:eastAsia="微软雅黑" w:cs="微软雅黑"/>
          <w:bCs/>
          <w:color w:val="FF0000"/>
          <w:szCs w:val="21"/>
          <w:u w:val="single"/>
        </w:rPr>
        <w:t>战乱、环境</w:t>
      </w:r>
      <w:r>
        <w:rPr>
          <w:rFonts w:hint="eastAsia" w:ascii="微软雅黑" w:hAnsi="微软雅黑" w:eastAsia="微软雅黑" w:cs="微软雅黑"/>
          <w:bCs/>
          <w:szCs w:val="21"/>
        </w:rPr>
        <w:t>变化等因素的影响，商朝曾多次迁都，到商王盘庚时迁徙到殷，此后保持了相对的稳定。</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3．巩固统治的措施：</w:t>
      </w:r>
      <w:r>
        <w:rPr>
          <w:rFonts w:hint="eastAsia" w:ascii="微软雅黑" w:hAnsi="微软雅黑" w:eastAsia="微软雅黑" w:cs="微软雅黑"/>
          <w:bCs/>
          <w:szCs w:val="21"/>
        </w:rPr>
        <w:t>增强军力，设置监狱，制定刑法，加强对奴隶和平民的控制。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4．后期统治：</w:t>
      </w:r>
      <w:r>
        <w:rPr>
          <w:rFonts w:hint="eastAsia" w:ascii="微软雅黑" w:hAnsi="微软雅黑" w:eastAsia="微软雅黑" w:cs="微软雅黑"/>
          <w:bCs/>
          <w:szCs w:val="21"/>
        </w:rPr>
        <w:t>商朝后期，</w:t>
      </w:r>
      <w:r>
        <w:rPr>
          <w:rFonts w:hint="eastAsia" w:ascii="微软雅黑" w:hAnsi="微软雅黑" w:eastAsia="微软雅黑" w:cs="微软雅黑"/>
          <w:bCs/>
          <w:color w:val="FF0000"/>
          <w:szCs w:val="21"/>
          <w:u w:val="single"/>
        </w:rPr>
        <w:t>社会矛盾</w:t>
      </w:r>
      <w:r>
        <w:rPr>
          <w:rFonts w:hint="eastAsia" w:ascii="微软雅黑" w:hAnsi="微软雅黑" w:eastAsia="微软雅黑" w:cs="微软雅黑"/>
          <w:bCs/>
          <w:szCs w:val="21"/>
        </w:rPr>
        <w:t>日趋尖锐，奴隶主贵族更加腐朽。</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5．商纣王的暴政</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末代君主商纣继位后，对外连年征伐，耗费国力，对内大兴土木，横征暴敛，严酷刑法，导致民不聊生。</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drawing>
          <wp:inline distT="0" distB="0" distL="0" distR="0">
            <wp:extent cx="425450" cy="361315"/>
            <wp:effectExtent l="0" t="0" r="12700" b="635"/>
            <wp:docPr id="44345621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6213" name="图片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5450" cy="361315"/>
                    </a:xfrm>
                    <a:prstGeom prst="rect">
                      <a:avLst/>
                    </a:prstGeom>
                    <a:noFill/>
                    <a:ln>
                      <a:noFill/>
                    </a:ln>
                  </pic:spPr>
                </pic:pic>
              </a:graphicData>
            </a:graphic>
          </wp:inline>
        </w:drawing>
      </w:r>
      <w:r>
        <w:rPr>
          <w:rFonts w:hint="eastAsia" w:ascii="微软雅黑" w:hAnsi="微软雅黑" w:eastAsia="微软雅黑" w:cs="微软雅黑"/>
          <w:b/>
          <w:bCs/>
          <w:color w:val="FF0000"/>
          <w:szCs w:val="21"/>
        </w:rPr>
        <w:t>速记点3、西周的兴衰</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（一）西周的建立</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1．背景</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商纣王的暴政</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商朝晚期，分布于陕西渭水流域周原一带的周部族，以</w:t>
      </w:r>
      <w:r>
        <w:rPr>
          <w:rFonts w:hint="eastAsia" w:ascii="微软雅黑" w:hAnsi="微软雅黑" w:eastAsia="微软雅黑" w:cs="微软雅黑"/>
          <w:bCs/>
          <w:color w:val="FF0000"/>
          <w:szCs w:val="21"/>
          <w:u w:val="single"/>
        </w:rPr>
        <w:t>农业</w:t>
      </w:r>
      <w:r>
        <w:rPr>
          <w:rFonts w:hint="eastAsia" w:ascii="微软雅黑" w:hAnsi="微软雅黑" w:eastAsia="微软雅黑" w:cs="微软雅黑"/>
          <w:bCs/>
          <w:szCs w:val="21"/>
        </w:rPr>
        <w:t>立国，不断拓展疆土，发展迅速，称为一股强大的政治实力，对商朝的统治构成严重挑战。周文王在吕尚等人的辅佐狭隘，积极做灭商的准备。</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2．过程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公元</w:t>
      </w:r>
      <w:r>
        <w:rPr>
          <w:rFonts w:hint="eastAsia" w:ascii="微软雅黑" w:hAnsi="微软雅黑" w:eastAsia="微软雅黑" w:cs="微软雅黑"/>
          <w:bCs/>
          <w:color w:val="FF0000"/>
          <w:szCs w:val="21"/>
          <w:u w:val="single"/>
        </w:rPr>
        <w:t>前1046</w:t>
      </w:r>
      <w:r>
        <w:rPr>
          <w:rFonts w:hint="eastAsia" w:ascii="微软雅黑" w:hAnsi="微软雅黑" w:eastAsia="微软雅黑" w:cs="微软雅黑"/>
          <w:bCs/>
          <w:szCs w:val="21"/>
        </w:rPr>
        <w:t>年，周武王联合各地势力，组成庞大的政治联盟，与商军在</w:t>
      </w:r>
      <w:r>
        <w:rPr>
          <w:rFonts w:hint="eastAsia" w:ascii="微软雅黑" w:hAnsi="微软雅黑" w:eastAsia="微软雅黑" w:cs="微软雅黑"/>
          <w:bCs/>
          <w:color w:val="FF0000"/>
          <w:szCs w:val="21"/>
          <w:u w:val="single"/>
        </w:rPr>
        <w:t>牧野</w:t>
      </w:r>
      <w:r>
        <w:rPr>
          <w:rFonts w:hint="eastAsia" w:ascii="微软雅黑" w:hAnsi="微软雅黑" w:eastAsia="微软雅黑" w:cs="微软雅黑"/>
          <w:bCs/>
          <w:szCs w:val="21"/>
        </w:rPr>
        <w:t>展开决战，大获全胜。周军乘胜占领商都朝歌，商朝灭亡。</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3．结果</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周武王建立周朝，定都</w:t>
      </w:r>
      <w:r>
        <w:rPr>
          <w:rFonts w:hint="eastAsia" w:ascii="微软雅黑" w:hAnsi="微软雅黑" w:eastAsia="微软雅黑" w:cs="微软雅黑"/>
          <w:bCs/>
          <w:color w:val="FF0000"/>
          <w:szCs w:val="21"/>
          <w:u w:val="single"/>
        </w:rPr>
        <w:t>镐京</w:t>
      </w:r>
      <w:r>
        <w:rPr>
          <w:rFonts w:hint="eastAsia" w:ascii="微软雅黑" w:hAnsi="微软雅黑" w:eastAsia="微软雅黑" w:cs="微软雅黑"/>
          <w:bCs/>
          <w:szCs w:val="21"/>
        </w:rPr>
        <w:t>，史称西周。</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（二）西周的分封制</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1．分封制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（1）目的：</w:t>
      </w:r>
      <w:r>
        <w:rPr>
          <w:rFonts w:hint="eastAsia" w:ascii="微软雅黑" w:hAnsi="微软雅黑" w:eastAsia="微软雅黑" w:cs="微软雅黑"/>
          <w:bCs/>
          <w:szCs w:val="21"/>
        </w:rPr>
        <w:t>为了</w:t>
      </w:r>
      <w:r>
        <w:rPr>
          <w:rFonts w:hint="eastAsia" w:ascii="微软雅黑" w:hAnsi="微软雅黑" w:eastAsia="微软雅黑" w:cs="微软雅黑"/>
          <w:bCs/>
          <w:color w:val="FF0000"/>
          <w:szCs w:val="21"/>
          <w:u w:val="single"/>
        </w:rPr>
        <w:t>稳定周初的政治形势</w:t>
      </w:r>
      <w:r>
        <w:rPr>
          <w:rFonts w:hint="eastAsia" w:ascii="微软雅黑" w:hAnsi="微软雅黑" w:eastAsia="微软雅黑" w:cs="微软雅黑"/>
          <w:bCs/>
          <w:szCs w:val="21"/>
        </w:rPr>
        <w:t>，巩固疆土</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（2）内容</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周王：</w:t>
      </w:r>
      <w:r>
        <w:rPr>
          <w:rFonts w:hint="eastAsia" w:ascii="微软雅黑" w:hAnsi="微软雅黑" w:eastAsia="微软雅黑" w:cs="微软雅黑"/>
          <w:bCs/>
          <w:szCs w:val="21"/>
        </w:rPr>
        <w:t>根据</w:t>
      </w:r>
      <w:r>
        <w:rPr>
          <w:rFonts w:hint="eastAsia" w:ascii="微软雅黑" w:hAnsi="微软雅黑" w:eastAsia="微软雅黑" w:cs="微软雅黑"/>
          <w:bCs/>
          <w:color w:val="FF0000"/>
          <w:szCs w:val="21"/>
          <w:u w:val="single"/>
        </w:rPr>
        <w:t>血缘关系远近</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功劳</w:t>
      </w:r>
      <w:r>
        <w:rPr>
          <w:rFonts w:hint="eastAsia" w:ascii="微软雅黑" w:hAnsi="微软雅黑" w:eastAsia="微软雅黑" w:cs="微软雅黑"/>
          <w:bCs/>
          <w:szCs w:val="21"/>
        </w:rPr>
        <w:t>大小，将宗亲和功臣等分封到各地，授予他们管理土地和人民的权力，建立诸侯国</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诸侯：</w:t>
      </w:r>
      <w:r>
        <w:rPr>
          <w:rFonts w:hint="eastAsia" w:ascii="微软雅黑" w:hAnsi="微软雅黑" w:eastAsia="微软雅黑" w:cs="微软雅黑"/>
          <w:bCs/>
          <w:szCs w:val="21"/>
        </w:rPr>
        <w:t>向周王承担进献贡赋的义务，其</w:t>
      </w:r>
      <w:r>
        <w:rPr>
          <w:rFonts w:hint="eastAsia" w:ascii="微软雅黑" w:hAnsi="微软雅黑" w:eastAsia="微软雅黑" w:cs="微软雅黑"/>
          <w:bCs/>
          <w:color w:val="FF0000"/>
          <w:szCs w:val="21"/>
          <w:u w:val="single"/>
        </w:rPr>
        <w:t>军队</w:t>
      </w:r>
      <w:r>
        <w:rPr>
          <w:rFonts w:hint="eastAsia" w:ascii="微软雅黑" w:hAnsi="微软雅黑" w:eastAsia="微软雅黑" w:cs="微软雅黑"/>
          <w:bCs/>
          <w:szCs w:val="21"/>
        </w:rPr>
        <w:t>也要服从周王调遣。可以在自己的封地内进行再分封，具有一定的独立性。</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周朝的贵族等级：</w:t>
      </w:r>
      <w:r>
        <w:rPr>
          <w:rFonts w:hint="eastAsia" w:ascii="微软雅黑" w:hAnsi="微软雅黑" w:eastAsia="微软雅黑" w:cs="微软雅黑"/>
          <w:bCs/>
          <w:szCs w:val="21"/>
        </w:rPr>
        <w:t>天子、</w:t>
      </w:r>
      <w:r>
        <w:rPr>
          <w:rFonts w:hint="eastAsia" w:ascii="微软雅黑" w:hAnsi="微软雅黑" w:eastAsia="微软雅黑" w:cs="微软雅黑"/>
          <w:bCs/>
          <w:color w:val="FF0000"/>
          <w:szCs w:val="21"/>
          <w:u w:val="single"/>
        </w:rPr>
        <w:t>诸侯</w:t>
      </w:r>
      <w:r>
        <w:rPr>
          <w:rFonts w:hint="eastAsia" w:ascii="微软雅黑" w:hAnsi="微软雅黑" w:eastAsia="微软雅黑" w:cs="微软雅黑"/>
          <w:bCs/>
          <w:szCs w:val="21"/>
        </w:rPr>
        <w:t>、卿大夫、士。</w:t>
      </w:r>
    </w:p>
    <w:tbl>
      <w:tblPr>
        <w:tblStyle w:val="10"/>
        <w:tblW w:w="9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1"/>
        <w:gridCol w:w="6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1" w:type="dxa"/>
            <w:shd w:val="clear" w:color="auto" w:fill="auto"/>
          </w:tcPr>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szCs w:val="21"/>
              </w:rPr>
              <w:drawing>
                <wp:inline distT="0" distB="0" distL="0" distR="0">
                  <wp:extent cx="1988185" cy="1286510"/>
                  <wp:effectExtent l="0" t="0" r="12065" b="8890"/>
                  <wp:docPr id="299961397"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1397" name="图片 51" descr="IMG_256"/>
                          <pic:cNvPicPr>
                            <a:picLocks noChangeAspect="1" noChangeArrowheads="1"/>
                          </pic:cNvPicPr>
                        </pic:nvPicPr>
                        <pic:blipFill>
                          <a:blip r:embed="rId22" cstate="print">
                            <a:lum bright="18000" contrast="12000"/>
                            <a:extLst>
                              <a:ext uri="{28A0092B-C50C-407E-A947-70E740481C1C}">
                                <a14:useLocalDpi xmlns:a14="http://schemas.microsoft.com/office/drawing/2010/main" val="0"/>
                              </a:ext>
                            </a:extLst>
                          </a:blip>
                          <a:srcRect/>
                          <a:stretch>
                            <a:fillRect/>
                          </a:stretch>
                        </pic:blipFill>
                        <pic:spPr>
                          <a:xfrm>
                            <a:off x="0" y="0"/>
                            <a:ext cx="1988185" cy="1286510"/>
                          </a:xfrm>
                          <a:prstGeom prst="rect">
                            <a:avLst/>
                          </a:prstGeom>
                          <a:noFill/>
                          <a:ln>
                            <a:noFill/>
                          </a:ln>
                        </pic:spPr>
                      </pic:pic>
                    </a:graphicData>
                  </a:graphic>
                </wp:inline>
              </w:drawing>
            </w:r>
          </w:p>
        </w:tc>
        <w:tc>
          <w:tcPr>
            <w:tcW w:w="6116" w:type="dxa"/>
            <w:shd w:val="clear" w:color="auto" w:fill="auto"/>
            <w:vAlign w:val="center"/>
          </w:tcPr>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概念解读：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分封制：</w:t>
            </w:r>
            <w:r>
              <w:rPr>
                <w:rFonts w:hint="eastAsia" w:ascii="微软雅黑" w:hAnsi="微软雅黑" w:eastAsia="微软雅黑" w:cs="微软雅黑"/>
                <w:bCs/>
                <w:szCs w:val="21"/>
              </w:rPr>
              <w:t>通过分封制，西周形成了</w:t>
            </w:r>
            <w:r>
              <w:rPr>
                <w:rFonts w:hint="eastAsia" w:ascii="微软雅黑" w:hAnsi="微软雅黑" w:eastAsia="微软雅黑" w:cs="微软雅黑"/>
                <w:bCs/>
                <w:color w:val="FF0000"/>
                <w:szCs w:val="21"/>
                <w:u w:val="single"/>
              </w:rPr>
              <w:t>金字塔式的社会等级制度</w:t>
            </w:r>
            <w:r>
              <w:rPr>
                <w:rFonts w:hint="eastAsia" w:ascii="微软雅黑" w:hAnsi="微软雅黑" w:eastAsia="微软雅黑" w:cs="微软雅黑"/>
                <w:bCs/>
                <w:szCs w:val="21"/>
              </w:rPr>
              <w:t>。各个等级之间既是大小宗关系，也是上下级关系。</w:t>
            </w:r>
          </w:p>
        </w:tc>
      </w:tr>
    </w:tbl>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（3）结果：</w:t>
      </w:r>
      <w:r>
        <w:rPr>
          <w:rFonts w:hint="eastAsia" w:ascii="微软雅黑" w:hAnsi="微软雅黑" w:eastAsia="微软雅黑" w:cs="微软雅黑"/>
          <w:bCs/>
          <w:szCs w:val="21"/>
        </w:rPr>
        <w:t>确立了周朝内部严格的</w:t>
      </w:r>
      <w:r>
        <w:rPr>
          <w:rFonts w:hint="eastAsia" w:ascii="微软雅黑" w:hAnsi="微软雅黑" w:eastAsia="微软雅黑" w:cs="微软雅黑"/>
          <w:bCs/>
          <w:color w:val="FF0000"/>
          <w:szCs w:val="21"/>
          <w:u w:val="single"/>
        </w:rPr>
        <w:t>等级结构</w:t>
      </w:r>
      <w:r>
        <w:rPr>
          <w:rFonts w:hint="eastAsia" w:ascii="微软雅黑" w:hAnsi="微软雅黑" w:eastAsia="微软雅黑" w:cs="微软雅黑"/>
          <w:bCs/>
          <w:szCs w:val="21"/>
        </w:rPr>
        <w:t>和统治秩序</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（三）西周的灭亡</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1．原因</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公元前841年，周厉王与民争利，引起“</w:t>
      </w:r>
      <w:r>
        <w:rPr>
          <w:rFonts w:hint="eastAsia" w:ascii="微软雅黑" w:hAnsi="微软雅黑" w:eastAsia="微软雅黑" w:cs="微软雅黑"/>
          <w:bCs/>
          <w:color w:val="FF0000"/>
          <w:szCs w:val="21"/>
          <w:u w:val="single"/>
        </w:rPr>
        <w:t>国人暴动</w:t>
      </w:r>
      <w:r>
        <w:rPr>
          <w:rFonts w:hint="eastAsia" w:ascii="微软雅黑" w:hAnsi="微软雅黑" w:eastAsia="微软雅黑" w:cs="微软雅黑"/>
          <w:bCs/>
          <w:szCs w:val="21"/>
        </w:rPr>
        <w:t>”，厉王逃亡。</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到周幽王时，朝政更趋腐败，内外矛盾激化。</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2．结果</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公元</w:t>
      </w:r>
      <w:r>
        <w:rPr>
          <w:rFonts w:hint="eastAsia" w:ascii="微软雅黑" w:hAnsi="微软雅黑" w:eastAsia="微软雅黑" w:cs="微软雅黑"/>
          <w:bCs/>
          <w:color w:val="FF0000"/>
          <w:szCs w:val="21"/>
          <w:u w:val="single"/>
        </w:rPr>
        <w:t>前771</w:t>
      </w:r>
      <w:r>
        <w:rPr>
          <w:rFonts w:hint="eastAsia" w:ascii="微软雅黑" w:hAnsi="微软雅黑" w:eastAsia="微软雅黑" w:cs="微软雅黑"/>
          <w:bCs/>
          <w:szCs w:val="21"/>
        </w:rPr>
        <w:t>年，周朝西部地区的</w:t>
      </w:r>
      <w:r>
        <w:rPr>
          <w:rFonts w:hint="eastAsia" w:ascii="微软雅黑" w:hAnsi="微软雅黑" w:eastAsia="微软雅黑" w:cs="微软雅黑"/>
          <w:bCs/>
          <w:color w:val="FF0000"/>
          <w:szCs w:val="21"/>
          <w:u w:val="single"/>
        </w:rPr>
        <w:t>犬戎</w:t>
      </w:r>
      <w:r>
        <w:rPr>
          <w:rFonts w:hint="eastAsia" w:ascii="微软雅黑" w:hAnsi="微软雅黑" w:eastAsia="微软雅黑" w:cs="微软雅黑"/>
          <w:bCs/>
          <w:szCs w:val="21"/>
        </w:rPr>
        <w:t>攻陷镐京，曾经强盛一时的西周灭亡。</w:t>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b/>
          <w:bCs/>
          <w:sz w:val="28"/>
          <w:szCs w:val="28"/>
        </w:rPr>
        <w:t>第5课 动荡变化中的春秋时期</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速记点4、 王室衰微</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（一）东周时期</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1．周王东迁：</w:t>
      </w:r>
      <w:r>
        <w:rPr>
          <w:rFonts w:hint="eastAsia" w:ascii="微软雅黑" w:hAnsi="微软雅黑" w:eastAsia="微软雅黑" w:cs="微软雅黑"/>
          <w:bCs/>
          <w:szCs w:val="21"/>
        </w:rPr>
        <w:t>公元前</w:t>
      </w:r>
      <w:r>
        <w:rPr>
          <w:rFonts w:hint="eastAsia" w:ascii="微软雅黑" w:hAnsi="微软雅黑" w:eastAsia="微软雅黑" w:cs="微软雅黑"/>
          <w:bCs/>
          <w:color w:val="FF0000"/>
          <w:szCs w:val="21"/>
          <w:u w:val="single"/>
        </w:rPr>
        <w:t>770</w:t>
      </w:r>
      <w:r>
        <w:rPr>
          <w:rFonts w:hint="eastAsia" w:ascii="微软雅黑" w:hAnsi="微软雅黑" w:eastAsia="微软雅黑" w:cs="微软雅黑"/>
          <w:bCs/>
          <w:szCs w:val="21"/>
        </w:rPr>
        <w:t>年，</w:t>
      </w:r>
      <w:r>
        <w:rPr>
          <w:rFonts w:hint="eastAsia" w:ascii="微软雅黑" w:hAnsi="微软雅黑" w:eastAsia="微软雅黑" w:cs="微软雅黑"/>
          <w:bCs/>
          <w:color w:val="FF0000"/>
          <w:szCs w:val="21"/>
          <w:u w:val="single"/>
        </w:rPr>
        <w:t>周平王</w:t>
      </w:r>
      <w:r>
        <w:rPr>
          <w:rFonts w:hint="eastAsia" w:ascii="微软雅黑" w:hAnsi="微软雅黑" w:eastAsia="微软雅黑" w:cs="微软雅黑"/>
          <w:bCs/>
          <w:szCs w:val="21"/>
        </w:rPr>
        <w:t>将国都从镐京东迁</w:t>
      </w:r>
      <w:r>
        <w:rPr>
          <w:rFonts w:hint="eastAsia" w:ascii="微软雅黑" w:hAnsi="微软雅黑" w:eastAsia="微软雅黑" w:cs="微软雅黑"/>
          <w:bCs/>
          <w:color w:val="FF0000"/>
          <w:szCs w:val="21"/>
          <w:u w:val="single"/>
        </w:rPr>
        <w:t>洛邑</w:t>
      </w:r>
      <w:r>
        <w:rPr>
          <w:rFonts w:hint="eastAsia" w:ascii="微软雅黑" w:hAnsi="微软雅黑" w:eastAsia="微软雅黑" w:cs="微软雅黑"/>
          <w:bCs/>
          <w:szCs w:val="21"/>
        </w:rPr>
        <w:t>，从此进入</w:t>
      </w:r>
      <w:r>
        <w:rPr>
          <w:rFonts w:hint="eastAsia" w:ascii="微软雅黑" w:hAnsi="微软雅黑" w:eastAsia="微软雅黑" w:cs="微软雅黑"/>
          <w:bCs/>
          <w:color w:val="FF0000"/>
          <w:szCs w:val="21"/>
          <w:u w:val="single"/>
        </w:rPr>
        <w:t>东周</w:t>
      </w:r>
      <w:r>
        <w:rPr>
          <w:rFonts w:hint="eastAsia" w:ascii="微软雅黑" w:hAnsi="微软雅黑" w:eastAsia="微软雅黑" w:cs="微软雅黑"/>
          <w:bCs/>
          <w:szCs w:val="21"/>
        </w:rPr>
        <w:t>时期。</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2．东周前期被称为春秋时期。</w:t>
      </w:r>
      <w:r>
        <w:rPr>
          <w:rFonts w:hint="eastAsia" w:ascii="微软雅黑" w:hAnsi="微软雅黑" w:eastAsia="微软雅黑" w:cs="微软雅黑"/>
          <w:bCs/>
          <w:szCs w:val="21"/>
        </w:rPr>
        <w:t>这一时期的社会处于动荡和变化的状态，西周的各种制度逐渐遭到破坏，后人称之为“</w:t>
      </w:r>
      <w:r>
        <w:rPr>
          <w:rFonts w:hint="eastAsia" w:ascii="微软雅黑" w:hAnsi="微软雅黑" w:eastAsia="微软雅黑" w:cs="微软雅黑"/>
          <w:bCs/>
          <w:color w:val="FF0000"/>
          <w:szCs w:val="21"/>
          <w:u w:val="single"/>
        </w:rPr>
        <w:t>礼崩乐坏</w:t>
      </w:r>
      <w:r>
        <w:rPr>
          <w:rFonts w:hint="eastAsia" w:ascii="微软雅黑" w:hAnsi="微软雅黑" w:eastAsia="微软雅黑" w:cs="微软雅黑"/>
          <w:bCs/>
          <w:szCs w:val="21"/>
        </w:rPr>
        <w:t>”。</w:t>
      </w:r>
    </w:p>
    <w:tbl>
      <w:tblPr>
        <w:tblStyle w:val="10"/>
        <w:tblW w:w="8522" w:type="dxa"/>
        <w:jc w:val="center"/>
        <w:tblInd w:w="0" w:type="dxa"/>
        <w:tblLayout w:type="fixed"/>
        <w:tblCellMar>
          <w:top w:w="0" w:type="dxa"/>
          <w:left w:w="108" w:type="dxa"/>
          <w:bottom w:w="0" w:type="dxa"/>
          <w:right w:w="108" w:type="dxa"/>
        </w:tblCellMar>
      </w:tblPr>
      <w:tblGrid>
        <w:gridCol w:w="4442"/>
        <w:gridCol w:w="4080"/>
      </w:tblGrid>
      <w:tr>
        <w:tblPrEx>
          <w:tblLayout w:type="fixed"/>
          <w:tblCellMar>
            <w:top w:w="0" w:type="dxa"/>
            <w:left w:w="108" w:type="dxa"/>
            <w:bottom w:w="0" w:type="dxa"/>
            <w:right w:w="108" w:type="dxa"/>
          </w:tblCellMar>
        </w:tblPrEx>
        <w:trPr>
          <w:jc w:val="center"/>
        </w:trPr>
        <w:tc>
          <w:tcPr>
            <w:tcW w:w="4442" w:type="dxa"/>
            <w:shd w:val="clear" w:color="auto" w:fill="auto"/>
          </w:tcPr>
          <w:p>
            <w:pPr>
              <w:spacing w:line="360" w:lineRule="auto"/>
              <w:jc w:val="center"/>
              <w:rPr>
                <w:rFonts w:hint="eastAsia" w:ascii="微软雅黑" w:hAnsi="微软雅黑" w:eastAsia="微软雅黑" w:cs="微软雅黑"/>
                <w:bCs/>
                <w:szCs w:val="21"/>
              </w:rPr>
            </w:pPr>
            <w:r>
              <w:rPr>
                <w:rFonts w:hint="eastAsia" w:ascii="微软雅黑" w:hAnsi="微软雅黑" w:eastAsia="微软雅黑" w:cs="微软雅黑"/>
              </w:rPr>
              <w:drawing>
                <wp:inline distT="0" distB="0" distL="0" distR="0">
                  <wp:extent cx="2604770" cy="903605"/>
                  <wp:effectExtent l="0" t="0" r="5080" b="10795"/>
                  <wp:docPr id="14890298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9811" name="图片 49"/>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a:xfrm>
                            <a:off x="0" y="0"/>
                            <a:ext cx="2604770" cy="903605"/>
                          </a:xfrm>
                          <a:prstGeom prst="rect">
                            <a:avLst/>
                          </a:prstGeom>
                          <a:noFill/>
                          <a:ln>
                            <a:noFill/>
                          </a:ln>
                        </pic:spPr>
                      </pic:pic>
                    </a:graphicData>
                  </a:graphic>
                </wp:inline>
              </w:drawing>
            </w:r>
          </w:p>
        </w:tc>
        <w:tc>
          <w:tcPr>
            <w:tcW w:w="4080" w:type="dxa"/>
            <w:shd w:val="clear" w:color="auto" w:fill="auto"/>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1913890" cy="1148080"/>
                  <wp:effectExtent l="0" t="0" r="10160" b="13970"/>
                  <wp:docPr id="1111890075" name="图片 48"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90075" name="图片 48" descr="图片2_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l="1323" t="2699" r="2007" b="3288"/>
                          <a:stretch>
                            <a:fillRect/>
                          </a:stretch>
                        </pic:blipFill>
                        <pic:spPr>
                          <a:xfrm>
                            <a:off x="0" y="0"/>
                            <a:ext cx="1913890" cy="1148080"/>
                          </a:xfrm>
                          <a:prstGeom prst="rect">
                            <a:avLst/>
                          </a:prstGeom>
                          <a:noFill/>
                          <a:ln>
                            <a:noFill/>
                          </a:ln>
                        </pic:spPr>
                      </pic:pic>
                    </a:graphicData>
                  </a:graphic>
                </wp:inline>
              </w:drawing>
            </w:r>
          </w:p>
        </w:tc>
      </w:tr>
    </w:tbl>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（二）分封制瓦解</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一些诸侯国为了加强对地方的控制，不再把新占有的土地分封给卿大夫，而是设置</w:t>
      </w:r>
      <w:r>
        <w:rPr>
          <w:rFonts w:hint="eastAsia" w:ascii="微软雅黑" w:hAnsi="微软雅黑" w:eastAsia="微软雅黑" w:cs="微软雅黑"/>
          <w:bCs/>
          <w:color w:val="FF0000"/>
          <w:szCs w:val="21"/>
          <w:u w:val="single"/>
        </w:rPr>
        <w:t>县</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郡</w:t>
      </w:r>
      <w:r>
        <w:rPr>
          <w:rFonts w:hint="eastAsia" w:ascii="微软雅黑" w:hAnsi="微软雅黑" w:eastAsia="微软雅黑" w:cs="微软雅黑"/>
          <w:bCs/>
          <w:szCs w:val="21"/>
        </w:rPr>
        <w:t>，委派官员直接管理，这些职位业不再世袭。西周时期的</w:t>
      </w:r>
      <w:r>
        <w:rPr>
          <w:rFonts w:hint="eastAsia" w:ascii="微软雅黑" w:hAnsi="微软雅黑" w:eastAsia="微软雅黑" w:cs="微软雅黑"/>
          <w:bCs/>
          <w:color w:val="FF0000"/>
          <w:szCs w:val="21"/>
          <w:u w:val="single"/>
        </w:rPr>
        <w:t>分封制</w:t>
      </w:r>
      <w:r>
        <w:rPr>
          <w:rFonts w:hint="eastAsia" w:ascii="微软雅黑" w:hAnsi="微软雅黑" w:eastAsia="微软雅黑" w:cs="微软雅黑"/>
          <w:bCs/>
          <w:szCs w:val="21"/>
        </w:rPr>
        <w:t>逐步走向瓦解。</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（三）王室衰微表现</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东迁后，周王室直接管辖的地区仅仅在</w:t>
      </w:r>
      <w:r>
        <w:rPr>
          <w:rFonts w:hint="eastAsia" w:ascii="微软雅黑" w:hAnsi="微软雅黑" w:eastAsia="微软雅黑" w:cs="微软雅黑"/>
          <w:bCs/>
          <w:color w:val="FF0000"/>
          <w:szCs w:val="21"/>
          <w:u w:val="single"/>
        </w:rPr>
        <w:t>洛邑</w:t>
      </w:r>
      <w:r>
        <w:rPr>
          <w:rFonts w:hint="eastAsia" w:ascii="微软雅黑" w:hAnsi="微软雅黑" w:eastAsia="微软雅黑" w:cs="微软雅黑"/>
          <w:bCs/>
          <w:szCs w:val="21"/>
        </w:rPr>
        <w:t>一带。周王在名义上仍然是天下“共主”，但缺乏经济、军事实力，权威明显削弱，渐渐失去对各地诸侯的控制。</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w:t>
      </w:r>
      <w:r>
        <w:rPr>
          <w:rFonts w:hint="eastAsia" w:ascii="微软雅黑" w:hAnsi="微软雅黑" w:eastAsia="微软雅黑" w:cs="微软雅黑"/>
          <w:bCs/>
          <w:szCs w:val="21"/>
        </w:rPr>
        <w:t>诸侯国日益强大，</w:t>
      </w:r>
      <w:r>
        <w:rPr>
          <w:rFonts w:hint="eastAsia" w:ascii="微软雅黑" w:hAnsi="微软雅黑" w:eastAsia="微软雅黑" w:cs="微软雅黑"/>
          <w:bCs/>
          <w:color w:val="FF0000"/>
          <w:szCs w:val="21"/>
          <w:u w:val="single"/>
        </w:rPr>
        <w:t>各自为政</w:t>
      </w:r>
      <w:r>
        <w:rPr>
          <w:rFonts w:hint="eastAsia" w:ascii="微软雅黑" w:hAnsi="微软雅黑" w:eastAsia="微软雅黑" w:cs="微软雅黑"/>
          <w:bCs/>
          <w:szCs w:val="21"/>
        </w:rPr>
        <w:t>，也不再定期朝觐天子和向周王室缴纳贡赋，导致周王室财政入不敷出，困难重重。</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（四）结果</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Cs/>
          <w:szCs w:val="21"/>
        </w:rPr>
        <w:t>周王室地位不断下降，大的诸侯势力日益壮大。这时候国家的统治权实际上已经从周天子手中转移到了大国诸侯手里，他们操纵政治，竞相角逐，使春秋时期的政治呈现出新面貌。</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速记点5、诸侯争霸</w:t>
      </w:r>
    </w:p>
    <w:p>
      <w:pPr>
        <w:spacing w:line="360" w:lineRule="auto"/>
        <w:jc w:val="left"/>
        <w:rPr>
          <w:rFonts w:hint="eastAsia" w:ascii="微软雅黑" w:hAnsi="微软雅黑" w:eastAsia="微软雅黑" w:cs="微软雅黑"/>
          <w:b/>
          <w:color w:val="FF0000"/>
          <w:szCs w:val="21"/>
        </w:rPr>
      </w:pPr>
      <w:r>
        <w:rPr>
          <w:rFonts w:hint="eastAsia" w:ascii="微软雅黑" w:hAnsi="微软雅黑" w:eastAsia="微软雅黑" w:cs="微软雅黑"/>
          <w:b/>
          <w:color w:val="0000FF"/>
          <w:szCs w:val="21"/>
        </w:rPr>
        <w:t>（一）背景</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1．春秋时期诸侯国为了追逐</w:t>
      </w:r>
      <w:r>
        <w:rPr>
          <w:rFonts w:hint="eastAsia" w:ascii="微软雅黑" w:hAnsi="微软雅黑" w:eastAsia="微软雅黑" w:cs="微软雅黑"/>
          <w:bCs/>
          <w:color w:val="FF0000"/>
          <w:szCs w:val="21"/>
          <w:u w:val="single"/>
        </w:rPr>
        <w:t>自身利益</w:t>
      </w:r>
      <w:r>
        <w:rPr>
          <w:rFonts w:hint="eastAsia" w:ascii="微软雅黑" w:hAnsi="微软雅黑" w:eastAsia="微软雅黑" w:cs="微软雅黑"/>
          <w:bCs/>
          <w:szCs w:val="21"/>
        </w:rPr>
        <w:t>，经常从事结盟和</w:t>
      </w:r>
      <w:r>
        <w:rPr>
          <w:rFonts w:hint="eastAsia" w:ascii="微软雅黑" w:hAnsi="微软雅黑" w:eastAsia="微软雅黑" w:cs="微软雅黑"/>
          <w:bCs/>
          <w:color w:val="FF0000"/>
          <w:szCs w:val="21"/>
          <w:u w:val="single"/>
        </w:rPr>
        <w:t>军事征伐</w:t>
      </w:r>
      <w:r>
        <w:rPr>
          <w:rFonts w:hint="eastAsia" w:ascii="微软雅黑" w:hAnsi="微软雅黑" w:eastAsia="微软雅黑" w:cs="微软雅黑"/>
          <w:bCs/>
          <w:szCs w:val="21"/>
        </w:rPr>
        <w:t>等活动。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2．一些强大的诸侯打出“</w:t>
      </w:r>
      <w:r>
        <w:rPr>
          <w:rFonts w:hint="eastAsia" w:ascii="微软雅黑" w:hAnsi="微软雅黑" w:eastAsia="微软雅黑" w:cs="微软雅黑"/>
          <w:bCs/>
          <w:color w:val="FF0000"/>
          <w:szCs w:val="21"/>
          <w:u w:val="single"/>
        </w:rPr>
        <w:t>尊王攘夷</w:t>
      </w:r>
      <w:r>
        <w:rPr>
          <w:rFonts w:hint="eastAsia" w:ascii="微软雅黑" w:hAnsi="微软雅黑" w:eastAsia="微软雅黑" w:cs="微软雅黑"/>
          <w:bCs/>
          <w:szCs w:val="21"/>
        </w:rPr>
        <w:t>”的旗号，积极争夺霸主地位。</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（二）过程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齐桓公、</w:t>
      </w:r>
      <w:r>
        <w:rPr>
          <w:rFonts w:hint="eastAsia" w:ascii="微软雅黑" w:hAnsi="微软雅黑" w:eastAsia="微软雅黑" w:cs="微软雅黑"/>
          <w:bCs/>
          <w:szCs w:val="21"/>
          <w:lang w:val="en-US" w:eastAsia="zh-CN"/>
        </w:rPr>
        <w:t>晋文公</w:t>
      </w:r>
      <w:r>
        <w:rPr>
          <w:rFonts w:hint="eastAsia" w:ascii="微软雅黑" w:hAnsi="微软雅黑" w:eastAsia="微软雅黑" w:cs="微软雅黑"/>
          <w:bCs/>
          <w:szCs w:val="21"/>
        </w:rPr>
        <w:t>、</w:t>
      </w: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bCs/>
          <w:color w:val="FF0000"/>
          <w:szCs w:val="21"/>
          <w:u w:val="single"/>
          <w:lang w:val="en-US" w:eastAsia="zh-CN"/>
        </w:rPr>
        <w:t xml:space="preserve">      </w:t>
      </w:r>
      <w:r>
        <w:rPr>
          <w:rFonts w:hint="eastAsia" w:ascii="微软雅黑" w:hAnsi="微软雅黑" w:eastAsia="微软雅黑" w:cs="微软雅黑"/>
          <w:bCs/>
          <w:szCs w:val="21"/>
        </w:rPr>
        <w:t>、楚庄王等先后称霸，牵头召集诸侯大会，充当盟主，号令诸侯。</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春秋末期，东南地区的</w:t>
      </w:r>
      <w:r>
        <w:rPr>
          <w:rFonts w:hint="eastAsia" w:ascii="微软雅黑" w:hAnsi="微软雅黑" w:eastAsia="微软雅黑" w:cs="微软雅黑"/>
          <w:bCs/>
          <w:color w:val="FF0000"/>
          <w:szCs w:val="21"/>
          <w:u w:val="single"/>
        </w:rPr>
        <w:t>吴国</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越国</w:t>
      </w:r>
      <w:r>
        <w:rPr>
          <w:rFonts w:hint="eastAsia" w:ascii="微软雅黑" w:hAnsi="微软雅黑" w:eastAsia="微软雅黑" w:cs="微软雅黑"/>
          <w:bCs/>
          <w:szCs w:val="21"/>
        </w:rPr>
        <w:t>迅速崛起，先后北上称霸。</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（三）影响</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春秋时期的大国争霸，导致许多中小诸侯国覆灭，少数强大诸侯国的疆域不断扩展（促进局部地区的统一）</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w:t>
      </w:r>
      <w:r>
        <w:rPr>
          <w:rFonts w:hint="eastAsia" w:ascii="微软雅黑" w:hAnsi="微软雅黑" w:eastAsia="微软雅黑" w:cs="微软雅黑"/>
          <w:bCs/>
          <w:szCs w:val="21"/>
        </w:rPr>
        <w:t>春秋时期也是我国历史上民族关系发展的重要阶段。当时中原的“诸夏”与周边的“戎”“狄”“蛮”“夷”等长期交往，为</w:t>
      </w:r>
      <w:r>
        <w:rPr>
          <w:rFonts w:hint="eastAsia" w:ascii="微软雅黑" w:hAnsi="微软雅黑" w:eastAsia="微软雅黑" w:cs="微软雅黑"/>
          <w:bCs/>
          <w:color w:val="FF0000"/>
          <w:szCs w:val="21"/>
          <w:u w:val="single"/>
        </w:rPr>
        <w:t>民族交融</w:t>
      </w:r>
      <w:r>
        <w:rPr>
          <w:rFonts w:hint="eastAsia" w:ascii="微软雅黑" w:hAnsi="微软雅黑" w:eastAsia="微软雅黑" w:cs="微软雅黑"/>
          <w:bCs/>
          <w:szCs w:val="21"/>
        </w:rPr>
        <w:t>创造了契机。在频繁往来和密切联系中，这些民族也产生了</w:t>
      </w:r>
      <w:r>
        <w:rPr>
          <w:rFonts w:hint="eastAsia" w:ascii="微软雅黑" w:hAnsi="微软雅黑" w:eastAsia="微软雅黑" w:cs="微软雅黑"/>
          <w:bCs/>
          <w:color w:val="FF0000"/>
          <w:szCs w:val="21"/>
          <w:u w:val="single"/>
        </w:rPr>
        <w:t>华夏认同</w:t>
      </w:r>
      <w:r>
        <w:rPr>
          <w:rFonts w:hint="eastAsia" w:ascii="微软雅黑" w:hAnsi="微软雅黑" w:eastAsia="微软雅黑" w:cs="微软雅黑"/>
          <w:bCs/>
          <w:szCs w:val="21"/>
        </w:rPr>
        <w:t>的观念。</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速记点6、春秋时期的经济发展</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color w:val="0000FF"/>
          <w:szCs w:val="21"/>
        </w:rPr>
        <w:t>（一）概况：</w:t>
      </w:r>
      <w:r>
        <w:rPr>
          <w:rFonts w:hint="eastAsia" w:ascii="微软雅黑" w:hAnsi="微软雅黑" w:eastAsia="微软雅黑" w:cs="微软雅黑"/>
          <w:bCs/>
          <w:szCs w:val="21"/>
        </w:rPr>
        <w:t>春秋时期，</w:t>
      </w:r>
      <w:r>
        <w:rPr>
          <w:rFonts w:hint="eastAsia" w:ascii="微软雅黑" w:hAnsi="微软雅黑" w:eastAsia="微软雅黑" w:cs="微软雅黑"/>
          <w:bCs/>
          <w:color w:val="FF0000"/>
          <w:szCs w:val="21"/>
          <w:u w:val="single"/>
        </w:rPr>
        <w:t>社会经济</w:t>
      </w:r>
      <w:r>
        <w:rPr>
          <w:rFonts w:hint="eastAsia" w:ascii="微软雅黑" w:hAnsi="微软雅黑" w:eastAsia="微软雅黑" w:cs="微软雅黑"/>
          <w:bCs/>
          <w:szCs w:val="21"/>
        </w:rPr>
        <w:t>有很大发展。</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（二）表现</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1．农业：</w:t>
      </w:r>
      <w:r>
        <w:rPr>
          <w:rFonts w:hint="eastAsia" w:ascii="微软雅黑" w:hAnsi="微软雅黑" w:eastAsia="微软雅黑" w:cs="微软雅黑"/>
          <w:bCs/>
          <w:szCs w:val="21"/>
        </w:rPr>
        <w:t>春秋后期出现了</w:t>
      </w:r>
      <w:r>
        <w:rPr>
          <w:rFonts w:hint="eastAsia" w:ascii="微软雅黑" w:hAnsi="微软雅黑" w:eastAsia="微软雅黑" w:cs="微软雅黑"/>
          <w:bCs/>
          <w:color w:val="FF0000"/>
          <w:szCs w:val="21"/>
          <w:u w:val="single"/>
        </w:rPr>
        <w:t>铁制农具</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牛耕</w:t>
      </w:r>
      <w:r>
        <w:rPr>
          <w:rFonts w:hint="eastAsia" w:ascii="微软雅黑" w:hAnsi="微软雅黑" w:eastAsia="微软雅黑" w:cs="微软雅黑"/>
          <w:bCs/>
          <w:szCs w:val="21"/>
        </w:rPr>
        <w:t>，使农业的</w:t>
      </w:r>
      <w:r>
        <w:rPr>
          <w:rFonts w:hint="eastAsia" w:ascii="微软雅黑" w:hAnsi="微软雅黑" w:eastAsia="微软雅黑" w:cs="微软雅黑"/>
          <w:bCs/>
          <w:color w:val="FF0000"/>
          <w:szCs w:val="21"/>
          <w:u w:val="single"/>
        </w:rPr>
        <w:t>深耕细作</w:t>
      </w:r>
      <w:r>
        <w:rPr>
          <w:rFonts w:hint="eastAsia" w:ascii="微软雅黑" w:hAnsi="微软雅黑" w:eastAsia="微软雅黑" w:cs="微软雅黑"/>
          <w:bCs/>
          <w:szCs w:val="21"/>
        </w:rPr>
        <w:t>、山林的开发、耕地的扩大都具备了条件，粮食产量有了明显增长，人口也不断增多。</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2．手工业：</w:t>
      </w:r>
      <w:r>
        <w:rPr>
          <w:rFonts w:hint="eastAsia" w:ascii="微软雅黑" w:hAnsi="微软雅黑" w:eastAsia="微软雅黑" w:cs="微软雅黑"/>
          <w:bCs/>
          <w:szCs w:val="21"/>
        </w:rPr>
        <w:t>手工业的规模不断扩大，分工更加细致，铸铜业、冶铁业、纺织业、煮盐业和漆器制作等都有所发展。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3．商业：</w:t>
      </w:r>
      <w:r>
        <w:rPr>
          <w:rFonts w:hint="eastAsia" w:ascii="微软雅黑" w:hAnsi="微软雅黑" w:eastAsia="微软雅黑" w:cs="微软雅黑"/>
          <w:bCs/>
          <w:szCs w:val="21"/>
        </w:rPr>
        <w:t>产品的增加使城市中的商业活动逐渐活跃起来，各诸侯国统治者对经济活动提供一定的鼓励和保护，</w:t>
      </w:r>
      <w:r>
        <w:rPr>
          <w:rFonts w:hint="eastAsia" w:ascii="微软雅黑" w:hAnsi="微软雅黑" w:eastAsia="微软雅黑" w:cs="微软雅黑"/>
          <w:bCs/>
          <w:color w:val="FF0000"/>
          <w:szCs w:val="21"/>
          <w:u w:val="single"/>
        </w:rPr>
        <w:t>金属货币</w:t>
      </w:r>
      <w:r>
        <w:rPr>
          <w:rFonts w:hint="eastAsia" w:ascii="微软雅黑" w:hAnsi="微软雅黑" w:eastAsia="微软雅黑" w:cs="微软雅黑"/>
          <w:bCs/>
          <w:szCs w:val="21"/>
        </w:rPr>
        <w:t>在当时也得到了较为广泛的使用。</w:t>
      </w:r>
    </w:p>
    <w:tbl>
      <w:tblPr>
        <w:tblStyle w:val="10"/>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2" w:type="dxa"/>
            <w:shd w:val="clear" w:color="auto" w:fill="auto"/>
          </w:tcPr>
          <w:p>
            <w:pPr>
              <w:spacing w:line="360" w:lineRule="auto"/>
              <w:rPr>
                <w:rFonts w:hint="eastAsia" w:ascii="微软雅黑" w:hAnsi="微软雅黑" w:eastAsia="微软雅黑" w:cs="微软雅黑"/>
                <w:b/>
                <w:bCs/>
                <w:sz w:val="22"/>
                <w:szCs w:val="24"/>
              </w:rPr>
            </w:pPr>
            <w:r>
              <w:rPr>
                <w:rFonts w:hint="eastAsia" w:ascii="微软雅黑" w:hAnsi="微软雅黑" w:eastAsia="微软雅黑" w:cs="微软雅黑"/>
                <w:b/>
                <w:bCs/>
                <w:sz w:val="22"/>
                <w:szCs w:val="24"/>
              </w:rPr>
              <w:t>相关史事</w:t>
            </w:r>
          </w:p>
          <w:p>
            <w:pPr>
              <w:spacing w:line="360" w:lineRule="auto"/>
              <w:rPr>
                <w:rFonts w:hint="eastAsia" w:ascii="微软雅黑" w:hAnsi="微软雅黑" w:eastAsia="微软雅黑" w:cs="微软雅黑"/>
                <w:bCs/>
                <w:szCs w:val="21"/>
              </w:rPr>
            </w:pPr>
            <w:r>
              <w:rPr>
                <w:rFonts w:hint="eastAsia" w:ascii="微软雅黑" w:hAnsi="微软雅黑" w:eastAsia="微软雅黑" w:cs="微软雅黑"/>
                <w:sz w:val="22"/>
                <w:szCs w:val="24"/>
              </w:rPr>
              <w:t>《国语·齐语》中提到：“美金以铸剑戟，试诸狗马：恶金以铸锄、夷、斤，斸（zhú）试诸壤土。”“美金”是指青铜，用来制作兵器；“恶金”是指铁金属，用来制作锄头等农具。这说明在春秋时期铁制农具已开始用于农业生产。</w:t>
            </w:r>
          </w:p>
        </w:tc>
      </w:tr>
    </w:tbl>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第6课   战国时期的社会变革</w:t>
      </w:r>
    </w:p>
    <w:p>
      <w:pPr>
        <w:spacing w:line="360" w:lineRule="auto"/>
        <w:rPr>
          <w:rFonts w:hint="eastAsia" w:ascii="微软雅黑" w:hAnsi="微软雅黑" w:eastAsia="微软雅黑" w:cs="微软雅黑"/>
          <w:b/>
          <w:bCs/>
          <w:color w:val="FF0000"/>
          <w:position w:val="-20"/>
          <w:szCs w:val="21"/>
        </w:rPr>
      </w:pPr>
      <w:r>
        <w:rPr>
          <w:rFonts w:hint="eastAsia" w:ascii="微软雅黑" w:hAnsi="微软雅黑" w:eastAsia="微软雅黑" w:cs="微软雅黑"/>
          <w:b/>
          <w:bCs/>
          <w:color w:val="FF0000"/>
          <w:position w:val="-20"/>
          <w:szCs w:val="21"/>
        </w:rPr>
        <w:t>速记点7、战国七雄</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（一）形成</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1．背景：</w:t>
      </w:r>
      <w:r>
        <w:rPr>
          <w:rFonts w:hint="eastAsia" w:ascii="微软雅黑" w:hAnsi="微软雅黑" w:eastAsia="微软雅黑" w:cs="微软雅黑"/>
          <w:bCs/>
          <w:szCs w:val="21"/>
        </w:rPr>
        <w:t>经过春秋近300年的纷争，我国历史进入了东周后期，即</w:t>
      </w:r>
      <w:r>
        <w:rPr>
          <w:rFonts w:hint="eastAsia" w:ascii="微软雅黑" w:hAnsi="微软雅黑" w:eastAsia="微软雅黑" w:cs="微软雅黑"/>
          <w:bCs/>
          <w:color w:val="FF0000"/>
          <w:szCs w:val="21"/>
          <w:u w:val="single"/>
        </w:rPr>
        <w:t>战国</w:t>
      </w:r>
      <w:r>
        <w:rPr>
          <w:rFonts w:hint="eastAsia" w:ascii="微软雅黑" w:hAnsi="微软雅黑" w:eastAsia="微软雅黑" w:cs="微软雅黑"/>
          <w:bCs/>
          <w:szCs w:val="21"/>
        </w:rPr>
        <w:t>时期。维系周王室统治的各种制度走向瓦解。</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2．重要事件：</w:t>
      </w:r>
      <w:r>
        <w:rPr>
          <w:rFonts w:hint="eastAsia" w:ascii="微软雅黑" w:hAnsi="微软雅黑" w:eastAsia="微软雅黑" w:cs="微软雅黑"/>
          <w:bCs/>
          <w:szCs w:val="21"/>
        </w:rPr>
        <w:t>晋国被韩、赵、魏三家大夫所瓜分，齐国国君之位被大夫田氏所夺取。【三家分晋，田氏代齐】</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3．战国七雄：</w:t>
      </w:r>
      <w:r>
        <w:rPr>
          <w:rFonts w:hint="eastAsia" w:ascii="微软雅黑" w:hAnsi="微软雅黑" w:eastAsia="微软雅黑" w:cs="微软雅黑"/>
          <w:bCs/>
          <w:szCs w:val="21"/>
        </w:rPr>
        <w:t>这一时期的诸侯国有十几个，其中，</w:t>
      </w:r>
      <w:r>
        <w:rPr>
          <w:rFonts w:hint="eastAsia" w:ascii="微软雅黑" w:hAnsi="微软雅黑" w:eastAsia="微软雅黑" w:cs="微软雅黑"/>
          <w:bCs/>
          <w:color w:val="FF0000"/>
          <w:szCs w:val="21"/>
          <w:u w:val="single"/>
        </w:rPr>
        <w:t>齐、楚、燕、韩、赵、魏、秦</w:t>
      </w:r>
      <w:r>
        <w:rPr>
          <w:rFonts w:hint="eastAsia" w:ascii="微软雅黑" w:hAnsi="微软雅黑" w:eastAsia="微软雅黑" w:cs="微软雅黑"/>
          <w:bCs/>
          <w:szCs w:val="21"/>
        </w:rPr>
        <w:t>七国的势力较强，史称“战国七雄”。</w:t>
      </w:r>
    </w:p>
    <w:tbl>
      <w:tblPr>
        <w:tblStyle w:val="10"/>
        <w:tblW w:w="100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6"/>
        <w:gridCol w:w="5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86" w:type="dxa"/>
            <w:shd w:val="clear" w:color="auto" w:fill="auto"/>
            <w:vAlign w:val="center"/>
          </w:tcPr>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东周分两段——春秋和战国。</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春秋之后，进入了七国争雄的时代，后来西汉刘向编著的《战国策》中记载这一时期，所以人们称之为“战国”</w:t>
            </w:r>
          </w:p>
        </w:tc>
        <w:tc>
          <w:tcPr>
            <w:tcW w:w="5557" w:type="dxa"/>
            <w:shd w:val="clear" w:color="auto" w:fill="auto"/>
            <w:vAlign w:val="center"/>
          </w:tcPr>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0" distR="0">
                  <wp:extent cx="3391535" cy="1212215"/>
                  <wp:effectExtent l="0" t="0" r="18415" b="6985"/>
                  <wp:docPr id="4154575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7583" name="图片 4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a:xfrm>
                            <a:off x="0" y="0"/>
                            <a:ext cx="3391535" cy="1212215"/>
                          </a:xfrm>
                          <a:prstGeom prst="rect">
                            <a:avLst/>
                          </a:prstGeom>
                          <a:noFill/>
                          <a:ln>
                            <a:noFill/>
                          </a:ln>
                        </pic:spPr>
                      </pic:pic>
                    </a:graphicData>
                  </a:graphic>
                </wp:inline>
              </w:drawing>
            </w:r>
          </w:p>
          <w:p>
            <w:pPr>
              <w:spacing w:line="360" w:lineRule="auto"/>
              <w:jc w:val="left"/>
              <w:rPr>
                <w:rFonts w:hint="eastAsia" w:ascii="微软雅黑" w:hAnsi="微软雅黑" w:eastAsia="微软雅黑" w:cs="微软雅黑"/>
                <w:bCs/>
                <w:szCs w:val="21"/>
              </w:rPr>
            </w:pPr>
          </w:p>
        </w:tc>
      </w:tr>
    </w:tbl>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（二）兼并战争</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1．目的：</w:t>
      </w:r>
      <w:r>
        <w:rPr>
          <w:rFonts w:hint="eastAsia" w:ascii="微软雅黑" w:hAnsi="微软雅黑" w:eastAsia="微软雅黑" w:cs="微软雅黑"/>
          <w:bCs/>
          <w:szCs w:val="21"/>
        </w:rPr>
        <w:t>战国时期，诸侯们放弃了“尊王攘夷”的旗号，公开提出自己的利益诉求，各自为政，发展实力，致力于拓展疆域。</w:t>
      </w:r>
    </w:p>
    <w:p>
      <w:pPr>
        <w:spacing w:line="360" w:lineRule="auto"/>
        <w:jc w:val="left"/>
        <w:rPr>
          <w:rFonts w:hint="eastAsia" w:ascii="微软雅黑" w:hAnsi="微软雅黑" w:eastAsia="微软雅黑" w:cs="微软雅黑"/>
          <w:b/>
          <w:color w:val="FF0000"/>
          <w:szCs w:val="21"/>
          <w:u w:val="single"/>
        </w:rPr>
      </w:pPr>
      <w:r>
        <w:rPr>
          <w:rFonts w:hint="eastAsia" w:ascii="微软雅黑" w:hAnsi="微软雅黑" w:eastAsia="微软雅黑" w:cs="微软雅黑"/>
          <w:b/>
          <w:szCs w:val="21"/>
        </w:rPr>
        <w:t>2．战争性质：</w:t>
      </w:r>
      <w:r>
        <w:rPr>
          <w:rFonts w:hint="eastAsia" w:ascii="微软雅黑" w:hAnsi="微软雅黑" w:eastAsia="微软雅黑" w:cs="微软雅黑"/>
          <w:bCs/>
          <w:szCs w:val="21"/>
        </w:rPr>
        <w:t>由春秋时期的争霸转变为</w:t>
      </w:r>
      <w:r>
        <w:rPr>
          <w:rFonts w:hint="eastAsia" w:ascii="微软雅黑" w:hAnsi="微软雅黑" w:eastAsia="微软雅黑" w:cs="微软雅黑"/>
          <w:bCs/>
          <w:color w:val="FF0000"/>
          <w:szCs w:val="21"/>
          <w:u w:val="single"/>
        </w:rPr>
        <w:t>兼并</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3．战争特点：</w:t>
      </w:r>
      <w:r>
        <w:rPr>
          <w:rFonts w:hint="eastAsia" w:ascii="微软雅黑" w:hAnsi="微软雅黑" w:eastAsia="微软雅黑" w:cs="微软雅黑"/>
          <w:bCs/>
          <w:szCs w:val="21"/>
        </w:rPr>
        <w:t>当时的战争</w:t>
      </w:r>
      <w:r>
        <w:rPr>
          <w:rFonts w:hint="eastAsia" w:ascii="微软雅黑" w:hAnsi="微软雅黑" w:eastAsia="微软雅黑" w:cs="微软雅黑"/>
          <w:b/>
          <w:color w:val="FF0000"/>
          <w:szCs w:val="21"/>
          <w:u w:val="single"/>
        </w:rPr>
        <w:t>规模</w:t>
      </w:r>
      <w:r>
        <w:rPr>
          <w:rFonts w:hint="eastAsia" w:ascii="微软雅黑" w:hAnsi="微软雅黑" w:eastAsia="微软雅黑" w:cs="微软雅黑"/>
          <w:bCs/>
          <w:szCs w:val="21"/>
        </w:rPr>
        <w:t>很大，参战兵力多，交战区域广、</w:t>
      </w:r>
      <w:r>
        <w:rPr>
          <w:rFonts w:hint="eastAsia" w:ascii="微软雅黑" w:hAnsi="微软雅黑" w:eastAsia="微软雅黑" w:cs="微软雅黑"/>
          <w:bCs/>
          <w:color w:val="FF0000"/>
          <w:szCs w:val="21"/>
          <w:u w:val="single"/>
        </w:rPr>
        <w:t>持续时间</w:t>
      </w:r>
      <w:r>
        <w:rPr>
          <w:rFonts w:hint="eastAsia" w:ascii="微软雅黑" w:hAnsi="微软雅黑" w:eastAsia="微软雅黑" w:cs="微软雅黑"/>
          <w:bCs/>
          <w:szCs w:val="21"/>
        </w:rPr>
        <w:t>长。</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4．标志性战役：</w:t>
      </w:r>
      <w:r>
        <w:rPr>
          <w:rFonts w:hint="eastAsia" w:ascii="微软雅黑" w:hAnsi="微软雅黑" w:eastAsia="微软雅黑" w:cs="微软雅黑"/>
          <w:bCs/>
          <w:color w:val="FF0000"/>
          <w:szCs w:val="21"/>
          <w:u w:val="single"/>
        </w:rPr>
        <w:t>桂陵</w:t>
      </w:r>
      <w:r>
        <w:rPr>
          <w:rFonts w:hint="eastAsia" w:ascii="微软雅黑" w:hAnsi="微软雅黑" w:eastAsia="微软雅黑" w:cs="微软雅黑"/>
          <w:bCs/>
          <w:szCs w:val="21"/>
        </w:rPr>
        <w:t>之战、马陵之战、郢（ying）之战、</w:t>
      </w:r>
      <w:r>
        <w:rPr>
          <w:rFonts w:hint="eastAsia" w:ascii="微软雅黑" w:hAnsi="微软雅黑" w:eastAsia="微软雅黑" w:cs="微软雅黑"/>
          <w:bCs/>
          <w:color w:val="FF0000"/>
          <w:szCs w:val="21"/>
          <w:u w:val="single"/>
        </w:rPr>
        <w:t>长平</w:t>
      </w:r>
      <w:r>
        <w:rPr>
          <w:rFonts w:hint="eastAsia" w:ascii="微软雅黑" w:hAnsi="微软雅黑" w:eastAsia="微软雅黑" w:cs="微软雅黑"/>
          <w:bCs/>
          <w:szCs w:val="21"/>
        </w:rPr>
        <w:t>之战。</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shd w:val="clear" w:color="auto" w:fill="auto"/>
          </w:tcPr>
          <w:p>
            <w:pPr>
              <w:spacing w:line="360" w:lineRule="auto"/>
              <w:jc w:val="center"/>
              <w:rPr>
                <w:rFonts w:hint="eastAsia" w:ascii="微软雅黑" w:hAnsi="微软雅黑" w:eastAsia="微软雅黑" w:cs="微软雅黑"/>
                <w:bCs/>
                <w:szCs w:val="21"/>
              </w:rPr>
            </w:pPr>
            <w:r>
              <w:rPr>
                <w:rFonts w:hint="eastAsia" w:ascii="微软雅黑" w:hAnsi="微软雅黑" w:eastAsia="微软雅黑" w:cs="微软雅黑"/>
                <w:bCs/>
                <w:szCs w:val="21"/>
              </w:rPr>
              <w:t>桂陵之战</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参战兵力：齐军约8万                      </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魏军约8万     交战时间：一年</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交战区域：邯郸、桂陵</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历史典故：围魏救赵</w:t>
            </w:r>
          </w:p>
        </w:tc>
        <w:tc>
          <w:tcPr>
            <w:tcW w:w="2841" w:type="dxa"/>
            <w:shd w:val="clear" w:color="auto" w:fill="auto"/>
          </w:tcPr>
          <w:p>
            <w:pPr>
              <w:spacing w:line="360" w:lineRule="auto"/>
              <w:jc w:val="center"/>
              <w:rPr>
                <w:rFonts w:hint="eastAsia" w:ascii="微软雅黑" w:hAnsi="微软雅黑" w:eastAsia="微软雅黑" w:cs="微软雅黑"/>
                <w:bCs/>
                <w:szCs w:val="21"/>
              </w:rPr>
            </w:pPr>
            <w:r>
              <w:rPr>
                <w:rFonts w:hint="eastAsia" w:ascii="微软雅黑" w:hAnsi="微软雅黑" w:eastAsia="微软雅黑" w:cs="微软雅黑"/>
                <w:bCs/>
                <w:szCs w:val="21"/>
              </w:rPr>
              <w:t>马陵之战</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参战兵力：齐军约10万                      </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魏军约10万</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历史典故：减灶之计</w:t>
            </w:r>
          </w:p>
          <w:p>
            <w:pPr>
              <w:spacing w:line="360" w:lineRule="auto"/>
              <w:jc w:val="left"/>
              <w:rPr>
                <w:rFonts w:hint="eastAsia" w:ascii="微软雅黑" w:hAnsi="微软雅黑" w:eastAsia="微软雅黑" w:cs="微软雅黑"/>
                <w:bCs/>
                <w:szCs w:val="21"/>
              </w:rPr>
            </w:pPr>
          </w:p>
        </w:tc>
        <w:tc>
          <w:tcPr>
            <w:tcW w:w="2841" w:type="dxa"/>
            <w:shd w:val="clear" w:color="auto" w:fill="auto"/>
          </w:tcPr>
          <w:p>
            <w:pPr>
              <w:spacing w:line="360" w:lineRule="auto"/>
              <w:jc w:val="center"/>
              <w:rPr>
                <w:rFonts w:hint="eastAsia" w:ascii="微软雅黑" w:hAnsi="微软雅黑" w:eastAsia="微软雅黑" w:cs="微软雅黑"/>
                <w:bCs/>
                <w:szCs w:val="21"/>
              </w:rPr>
            </w:pPr>
            <w:r>
              <w:rPr>
                <w:rFonts w:hint="eastAsia" w:ascii="微软雅黑" w:hAnsi="微软雅黑" w:eastAsia="微软雅黑" w:cs="微软雅黑"/>
                <w:bCs/>
                <w:szCs w:val="21"/>
              </w:rPr>
              <w:t>长平之战</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参战兵力：秦军约60万                      </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赵军约45万交战时间：三年</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历史典故：纸上谈兵</w:t>
            </w:r>
          </w:p>
        </w:tc>
      </w:tr>
    </w:tbl>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5．战争影响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战争非常惨烈，孟子所说的“争地以战，杀人盈野；争城以战，杀人盈城”，就是对当时残酷战争的形象写照。</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七雄之间日趋激烈、连绵不断的兼并战争，导致各人诸侯国势力此消彼长，魏、楚、齐、秦等先后崛起，在当时的政治格局中占据优势地位。</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速记点8、商鞅变法</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（一）变法改革</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战国时期，魏、齐、楚、赵、秦等诸侯国统治者纷纷实行变法改革，确立新的政治经济秩序。</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1．目的：</w:t>
      </w:r>
      <w:r>
        <w:rPr>
          <w:rFonts w:hint="eastAsia" w:ascii="微软雅黑" w:hAnsi="微软雅黑" w:eastAsia="微软雅黑" w:cs="微软雅黑"/>
          <w:bCs/>
          <w:szCs w:val="21"/>
        </w:rPr>
        <w:t>以求</w:t>
      </w:r>
      <w:r>
        <w:rPr>
          <w:rFonts w:hint="eastAsia" w:ascii="微软雅黑" w:hAnsi="微软雅黑" w:eastAsia="微软雅黑" w:cs="微软雅黑"/>
          <w:bCs/>
          <w:color w:val="FF0000"/>
          <w:szCs w:val="21"/>
          <w:u w:val="single"/>
        </w:rPr>
        <w:t>富国强兵</w:t>
      </w:r>
      <w:r>
        <w:rPr>
          <w:rFonts w:hint="eastAsia" w:ascii="微软雅黑" w:hAnsi="微软雅黑" w:eastAsia="微软雅黑" w:cs="微软雅黑"/>
          <w:bCs/>
          <w:szCs w:val="21"/>
        </w:rPr>
        <w:t>，为</w:t>
      </w:r>
      <w:r>
        <w:rPr>
          <w:rFonts w:hint="eastAsia" w:ascii="微软雅黑" w:hAnsi="微软雅黑" w:eastAsia="微软雅黑" w:cs="微软雅黑"/>
          <w:bCs/>
          <w:color w:val="FF0000"/>
          <w:szCs w:val="21"/>
          <w:u w:val="single"/>
        </w:rPr>
        <w:t>巩固统治</w:t>
      </w:r>
      <w:r>
        <w:rPr>
          <w:rFonts w:hint="eastAsia" w:ascii="微软雅黑" w:hAnsi="微软雅黑" w:eastAsia="微软雅黑" w:cs="微软雅黑"/>
          <w:bCs/>
          <w:szCs w:val="21"/>
        </w:rPr>
        <w:t>、对外扩张积极创造条件。</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2．代表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color w:val="FF0000"/>
          <w:szCs w:val="21"/>
          <w:u w:val="single"/>
        </w:rPr>
        <w:t>李悝</w:t>
      </w:r>
      <w:r>
        <w:rPr>
          <w:rFonts w:hint="eastAsia" w:ascii="微软雅黑" w:hAnsi="微软雅黑" w:eastAsia="微软雅黑" w:cs="微软雅黑"/>
          <w:bCs/>
          <w:szCs w:val="21"/>
        </w:rPr>
        <w:t>（kui）在魏国推行变法，制定新法，发展生产，稳定市场，任用人才。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吴起在楚国实行变法，针对楚国积弊，剥夺旧贵族政治、经济特权，同时发展经济，增强军力。</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（二）商鞅变法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公元前</w:t>
      </w:r>
      <w:r>
        <w:rPr>
          <w:rFonts w:hint="eastAsia" w:ascii="微软雅黑" w:hAnsi="微软雅黑" w:eastAsia="微软雅黑" w:cs="微软雅黑"/>
          <w:bCs/>
          <w:color w:val="FF0000"/>
          <w:szCs w:val="21"/>
          <w:u w:val="single"/>
        </w:rPr>
        <w:t>356</w:t>
      </w:r>
      <w:r>
        <w:rPr>
          <w:rFonts w:hint="eastAsia" w:ascii="微软雅黑" w:hAnsi="微软雅黑" w:eastAsia="微软雅黑" w:cs="微软雅黑"/>
          <w:bCs/>
          <w:szCs w:val="21"/>
        </w:rPr>
        <w:t>年，</w:t>
      </w:r>
      <w:r>
        <w:rPr>
          <w:rFonts w:hint="eastAsia" w:ascii="微软雅黑" w:hAnsi="微软雅黑" w:eastAsia="微软雅黑" w:cs="微软雅黑"/>
          <w:bCs/>
          <w:color w:val="FF0000"/>
          <w:szCs w:val="21"/>
          <w:u w:val="single"/>
        </w:rPr>
        <w:t>秦孝公</w:t>
      </w:r>
      <w:r>
        <w:rPr>
          <w:rFonts w:hint="eastAsia" w:ascii="微软雅黑" w:hAnsi="微软雅黑" w:eastAsia="微软雅黑" w:cs="微软雅黑"/>
          <w:bCs/>
          <w:szCs w:val="21"/>
        </w:rPr>
        <w:t>任用商鞅主持变法。</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6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1" w:type="dxa"/>
            <w:shd w:val="clear" w:color="auto" w:fill="auto"/>
            <w:vAlign w:val="center"/>
          </w:tcPr>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rPr>
              <w:drawing>
                <wp:inline distT="0" distB="0" distL="0" distR="0">
                  <wp:extent cx="1052830" cy="1318260"/>
                  <wp:effectExtent l="0" t="0" r="13970" b="15240"/>
                  <wp:docPr id="213476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2" name="图片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52830" cy="1318260"/>
                          </a:xfrm>
                          <a:prstGeom prst="rect">
                            <a:avLst/>
                          </a:prstGeom>
                          <a:noFill/>
                          <a:ln>
                            <a:noFill/>
                          </a:ln>
                        </pic:spPr>
                      </pic:pic>
                    </a:graphicData>
                  </a:graphic>
                </wp:inline>
              </w:drawing>
            </w:r>
          </w:p>
        </w:tc>
        <w:tc>
          <w:tcPr>
            <w:tcW w:w="6481" w:type="dxa"/>
            <w:shd w:val="clear" w:color="auto" w:fill="auto"/>
            <w:vAlign w:val="center"/>
          </w:tcPr>
          <w:p>
            <w:pPr>
              <w:spacing w:line="360" w:lineRule="auto"/>
              <w:ind w:firstLine="211"/>
              <w:jc w:val="left"/>
              <w:rPr>
                <w:rFonts w:hint="eastAsia" w:ascii="微软雅黑" w:hAnsi="微软雅黑" w:eastAsia="微软雅黑" w:cs="微软雅黑"/>
                <w:bCs/>
                <w:szCs w:val="21"/>
              </w:rPr>
            </w:pPr>
            <w:r>
              <w:rPr>
                <w:rFonts w:hint="eastAsia" w:ascii="微软雅黑" w:hAnsi="微软雅黑" w:eastAsia="微软雅黑" w:cs="微软雅黑"/>
                <w:bCs/>
                <w:sz w:val="24"/>
                <w:szCs w:val="21"/>
              </w:rPr>
              <w:t>商鞅，又称卫鞅，公孙鞅。年轻时好学，熟悉变法理论和实践，在魏相手下做过官。听说秦孝公求贤若渴，于是他投奔秦国，以强国之术说动秦孝公，开始推行变法。后因功受封于商，所以又称商鞅。</w:t>
            </w:r>
          </w:p>
        </w:tc>
      </w:tr>
    </w:tbl>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1．内容</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①政治</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确立</w:t>
      </w:r>
      <w:r>
        <w:rPr>
          <w:rFonts w:hint="eastAsia" w:ascii="微软雅黑" w:hAnsi="微软雅黑" w:eastAsia="微软雅黑" w:cs="微软雅黑"/>
          <w:bCs/>
          <w:color w:val="FF0000"/>
          <w:szCs w:val="21"/>
          <w:u w:val="single"/>
        </w:rPr>
        <w:t>县制</w:t>
      </w:r>
      <w:r>
        <w:rPr>
          <w:rFonts w:hint="eastAsia" w:ascii="微软雅黑" w:hAnsi="微软雅黑" w:eastAsia="微软雅黑" w:cs="微软雅黑"/>
          <w:bCs/>
          <w:szCs w:val="21"/>
        </w:rPr>
        <w:t>，由国君直接派官吏治理；废除贵族的世袭特权</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改革户籍制度，加强对人民的管理；严明法度，禁止私斗</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②经济</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废除</w:t>
      </w:r>
      <w:r>
        <w:rPr>
          <w:rFonts w:hint="eastAsia" w:ascii="微软雅黑" w:hAnsi="微软雅黑" w:eastAsia="微软雅黑" w:cs="微软雅黑"/>
          <w:bCs/>
          <w:szCs w:val="21"/>
          <w:lang w:val="en-US" w:eastAsia="zh-CN"/>
        </w:rPr>
        <w:t>旧的土地制度（井田制）</w:t>
      </w:r>
      <w:r>
        <w:rPr>
          <w:rFonts w:hint="eastAsia" w:ascii="微软雅黑" w:hAnsi="微软雅黑" w:eastAsia="微软雅黑" w:cs="微软雅黑"/>
          <w:bCs/>
          <w:szCs w:val="21"/>
        </w:rPr>
        <w:t>，允许土地</w:t>
      </w:r>
      <w:r>
        <w:rPr>
          <w:rFonts w:hint="eastAsia" w:ascii="微软雅黑" w:hAnsi="微软雅黑" w:eastAsia="微软雅黑" w:cs="微软雅黑"/>
          <w:bCs/>
          <w:color w:val="FF0000"/>
          <w:szCs w:val="21"/>
          <w:u w:val="single"/>
        </w:rPr>
        <w:t>自由买卖；</w:t>
      </w:r>
      <w:r>
        <w:rPr>
          <w:rFonts w:hint="eastAsia" w:ascii="微软雅黑" w:hAnsi="微软雅黑" w:eastAsia="微软雅黑" w:cs="微软雅黑"/>
          <w:bCs/>
          <w:szCs w:val="21"/>
        </w:rPr>
        <w:tab/>
      </w:r>
      <w:r>
        <w:rPr>
          <w:rFonts w:hint="eastAsia" w:ascii="微软雅黑" w:hAnsi="微软雅黑" w:eastAsia="微软雅黑" w:cs="微软雅黑"/>
          <w:bCs/>
          <w:szCs w:val="21"/>
        </w:rPr>
        <w:t>鼓励耕织，生产粮食、布帛多的人可以免除徭役</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统一</w:t>
      </w:r>
      <w:r>
        <w:rPr>
          <w:rFonts w:hint="eastAsia" w:ascii="微软雅黑" w:hAnsi="微软雅黑" w:eastAsia="微软雅黑" w:cs="微软雅黑"/>
          <w:bCs/>
          <w:color w:val="FF0000"/>
          <w:szCs w:val="21"/>
          <w:u w:val="single"/>
        </w:rPr>
        <w:t>度量衡</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③军事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奖励军功，对有军功者授予爵位并赏赐土地</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2．成效：</w:t>
      </w:r>
      <w:r>
        <w:rPr>
          <w:rFonts w:hint="eastAsia" w:ascii="微软雅黑" w:hAnsi="微软雅黑" w:eastAsia="微软雅黑" w:cs="微软雅黑"/>
          <w:bCs/>
          <w:szCs w:val="21"/>
        </w:rPr>
        <w:t>变法使秦国的政治、经济、文化、社会生活面貌有了根本的改变，</w:t>
      </w:r>
      <w:r>
        <w:rPr>
          <w:rFonts w:hint="eastAsia" w:ascii="微软雅黑" w:hAnsi="微软雅黑" w:eastAsia="微软雅黑" w:cs="微软雅黑"/>
          <w:bCs/>
          <w:color w:val="FF0000"/>
          <w:szCs w:val="21"/>
          <w:u w:val="single"/>
        </w:rPr>
        <w:t>综合国力</w:t>
      </w:r>
      <w:r>
        <w:rPr>
          <w:rFonts w:hint="eastAsia" w:ascii="微软雅黑" w:hAnsi="微软雅黑" w:eastAsia="微软雅黑" w:cs="微软雅黑"/>
          <w:bCs/>
          <w:szCs w:val="21"/>
        </w:rPr>
        <w:t>大为增强，提高了军队战斗力，一跃而成为最强盛的诸侯国，为以后秦统一中国奠定了基础。</w:t>
      </w:r>
    </w:p>
    <w:p>
      <w:pPr>
        <w:spacing w:line="360" w:lineRule="auto"/>
        <w:rPr>
          <w:rFonts w:hint="eastAsia" w:ascii="微软雅黑" w:hAnsi="微软雅黑" w:eastAsia="微软雅黑" w:cs="微软雅黑"/>
          <w:bCs/>
          <w:sz w:val="32"/>
          <w:szCs w:val="32"/>
        </w:rPr>
      </w:pPr>
      <w:r>
        <w:rPr>
          <w:rFonts w:hint="eastAsia" w:ascii="微软雅黑" w:hAnsi="微软雅黑" w:eastAsia="微软雅黑" w:cs="微软雅黑"/>
          <w:b/>
          <w:bCs/>
          <w:color w:val="FF0000"/>
          <w:szCs w:val="21"/>
        </w:rPr>
        <w:t>速记点9、战国时期的经济发展</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（一）经济发展表现</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1．农业</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战国时期，</w:t>
      </w:r>
      <w:r>
        <w:rPr>
          <w:rFonts w:hint="eastAsia" w:ascii="微软雅黑" w:hAnsi="微软雅黑" w:eastAsia="微软雅黑" w:cs="微软雅黑"/>
          <w:bCs/>
          <w:color w:val="FF0000"/>
          <w:szCs w:val="21"/>
          <w:u w:val="single"/>
        </w:rPr>
        <w:t>冶铁</w:t>
      </w:r>
      <w:r>
        <w:rPr>
          <w:rFonts w:hint="eastAsia" w:ascii="微软雅黑" w:hAnsi="微软雅黑" w:eastAsia="微软雅黑" w:cs="微软雅黑"/>
          <w:bCs/>
          <w:szCs w:val="21"/>
        </w:rPr>
        <w:t>技术迅速提高，铁器的种类和数量大幅增多，铁器的使用日趋普遍。与此同时，牛耕得到进一步推广，耕作技术明显进步。这些都使农业生产得到进一步发展。</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2．手工业</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农业进步推动了社会分工，促进了手工业的发展，造就了商业的繁荣。战国时期，手工业分工更加细密。纺织、冶铁、青铜铸造、采矿、煮盐、竹木器、漆器、皮革、制陶、酿造等手工业发展可观。</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3．商业</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商业日益发达，货币流通广泛，各地涌现出一批人口众多、商贾云集的中心城市。不少工商业主聚集了大量钱财，有的富比王侯。</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（二）都江堰</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1．背景：</w:t>
      </w:r>
      <w:r>
        <w:rPr>
          <w:rFonts w:hint="eastAsia" w:ascii="微软雅黑" w:hAnsi="微软雅黑" w:eastAsia="微软雅黑" w:cs="微软雅黑"/>
          <w:bCs/>
          <w:szCs w:val="21"/>
        </w:rPr>
        <w:t>当时各国都十分注重兴修水利，秦国尤其有突出的表现，</w:t>
      </w:r>
      <w:r>
        <w:rPr>
          <w:rFonts w:hint="eastAsia" w:ascii="微软雅黑" w:hAnsi="微软雅黑" w:eastAsia="微软雅黑" w:cs="微软雅黑"/>
          <w:bCs/>
          <w:color w:val="FF0000"/>
          <w:szCs w:val="21"/>
          <w:u w:val="single"/>
        </w:rPr>
        <w:t>都江堰</w:t>
      </w:r>
      <w:r>
        <w:rPr>
          <w:rFonts w:hint="eastAsia" w:ascii="微软雅黑" w:hAnsi="微软雅黑" w:eastAsia="微软雅黑" w:cs="微软雅黑"/>
          <w:bCs/>
          <w:szCs w:val="21"/>
        </w:rPr>
        <w:t>的修筑就是伟大的创举。</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2．时间人物：</w:t>
      </w:r>
      <w:r>
        <w:rPr>
          <w:rFonts w:hint="eastAsia" w:ascii="微软雅黑" w:hAnsi="微软雅黑" w:eastAsia="微软雅黑" w:cs="微软雅黑"/>
          <w:bCs/>
          <w:szCs w:val="21"/>
        </w:rPr>
        <w:t>公元前256年，蜀郡郡守</w:t>
      </w:r>
      <w:r>
        <w:rPr>
          <w:rFonts w:hint="eastAsia" w:ascii="微软雅黑" w:hAnsi="微软雅黑" w:eastAsia="微软雅黑" w:cs="微软雅黑"/>
          <w:bCs/>
          <w:color w:val="FF0000"/>
          <w:szCs w:val="21"/>
          <w:u w:val="single"/>
        </w:rPr>
        <w:t>李冰</w:t>
      </w:r>
      <w:r>
        <w:rPr>
          <w:rFonts w:hint="eastAsia" w:ascii="微软雅黑" w:hAnsi="微软雅黑" w:eastAsia="微软雅黑" w:cs="微软雅黑"/>
          <w:bCs/>
          <w:szCs w:val="21"/>
        </w:rPr>
        <w:t>主持修建。</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3．地点：</w:t>
      </w:r>
      <w:r>
        <w:rPr>
          <w:rFonts w:hint="eastAsia" w:ascii="微软雅黑" w:hAnsi="微软雅黑" w:eastAsia="微软雅黑" w:cs="微软雅黑"/>
          <w:bCs/>
          <w:color w:val="FF0000"/>
          <w:szCs w:val="21"/>
          <w:u w:val="single"/>
        </w:rPr>
        <w:t>成都</w:t>
      </w:r>
      <w:r>
        <w:rPr>
          <w:rFonts w:hint="eastAsia" w:ascii="微软雅黑" w:hAnsi="微软雅黑" w:eastAsia="微软雅黑" w:cs="微软雅黑"/>
          <w:bCs/>
          <w:szCs w:val="21"/>
        </w:rPr>
        <w:t>附近的岷江。</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4．工程作用：</w:t>
      </w:r>
      <w:r>
        <w:rPr>
          <w:rFonts w:hint="eastAsia" w:ascii="微软雅黑" w:hAnsi="微软雅黑" w:eastAsia="微软雅黑" w:cs="微软雅黑"/>
          <w:bCs/>
          <w:szCs w:val="21"/>
        </w:rPr>
        <w:t>都江堰是-座综合性的水利工程，它使堤防、</w:t>
      </w:r>
      <w:r>
        <w:rPr>
          <w:rFonts w:hint="eastAsia" w:ascii="微软雅黑" w:hAnsi="微软雅黑" w:eastAsia="微软雅黑" w:cs="微软雅黑"/>
          <w:bCs/>
          <w:color w:val="FF0000"/>
          <w:szCs w:val="21"/>
          <w:u w:val="single"/>
        </w:rPr>
        <w:t>分洪</w:t>
      </w:r>
      <w:r>
        <w:rPr>
          <w:rFonts w:hint="eastAsia" w:ascii="微软雅黑" w:hAnsi="微软雅黑" w:eastAsia="微软雅黑" w:cs="微软雅黑"/>
          <w:bCs/>
          <w:szCs w:val="21"/>
        </w:rPr>
        <w:t>、排沙、控流等功效合成为一个系统，发挥出防洪、</w:t>
      </w:r>
      <w:r>
        <w:rPr>
          <w:rFonts w:hint="eastAsia" w:ascii="微软雅黑" w:hAnsi="微软雅黑" w:eastAsia="微软雅黑" w:cs="微软雅黑"/>
          <w:bCs/>
          <w:color w:val="FF0000"/>
          <w:szCs w:val="21"/>
          <w:u w:val="single"/>
        </w:rPr>
        <w:t>灌溉</w:t>
      </w:r>
      <w:r>
        <w:rPr>
          <w:rFonts w:hint="eastAsia" w:ascii="微软雅黑" w:hAnsi="微软雅黑" w:eastAsia="微软雅黑" w:cs="微软雅黑"/>
          <w:bCs/>
          <w:szCs w:val="21"/>
        </w:rPr>
        <w:t>、水运等多方面的作用，建成之后</w:t>
      </w:r>
      <w:r>
        <w:rPr>
          <w:rFonts w:hint="eastAsia" w:ascii="微软雅黑" w:hAnsi="微软雅黑" w:eastAsia="微软雅黑" w:cs="微软雅黑"/>
          <w:bCs/>
          <w:color w:val="FF0000"/>
          <w:szCs w:val="21"/>
          <w:u w:val="single"/>
        </w:rPr>
        <w:t>成都平原</w:t>
      </w:r>
      <w:r>
        <w:rPr>
          <w:rFonts w:hint="eastAsia" w:ascii="微软雅黑" w:hAnsi="微软雅黑" w:eastAsia="微软雅黑" w:cs="微软雅黑"/>
          <w:bCs/>
          <w:szCs w:val="21"/>
        </w:rPr>
        <w:t>成为沃野。</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green"/>
        </w:rPr>
        <w:t>地位：</w:t>
      </w:r>
      <w:r>
        <w:rPr>
          <w:rFonts w:hint="eastAsia" w:ascii="微软雅黑" w:hAnsi="微软雅黑" w:eastAsia="微软雅黑" w:cs="微软雅黑"/>
          <w:bCs/>
          <w:szCs w:val="21"/>
        </w:rPr>
        <w:t>2200多年来，都江堰一直发挥着巨大的作用，这在世界水利史上绝无仅有，是我国古代劳动人民杰出智慧与</w:t>
      </w:r>
      <w:r>
        <w:rPr>
          <w:rFonts w:hint="eastAsia" w:ascii="微软雅黑" w:hAnsi="微软雅黑" w:eastAsia="微软雅黑" w:cs="微软雅黑"/>
          <w:b/>
          <w:color w:val="FF0000"/>
          <w:szCs w:val="21"/>
          <w:u w:val="single"/>
        </w:rPr>
        <w:t>勤劳精神</w:t>
      </w:r>
      <w:r>
        <w:rPr>
          <w:rFonts w:hint="eastAsia" w:ascii="微软雅黑" w:hAnsi="微软雅黑" w:eastAsia="微软雅黑" w:cs="微软雅黑"/>
          <w:bCs/>
          <w:szCs w:val="21"/>
        </w:rPr>
        <w:t>的集中体现。</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18" w:type="dxa"/>
            <w:shd w:val="clear" w:color="auto" w:fill="auto"/>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1882140" cy="1031240"/>
                  <wp:effectExtent l="0" t="0" r="3810" b="16510"/>
                  <wp:docPr id="1085281277" name="图片 39"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1277" name="图片 39" descr="3_1"/>
                          <pic:cNvPicPr>
                            <a:picLocks noChangeAspect="1" noChangeArrowheads="1"/>
                          </pic:cNvPicPr>
                        </pic:nvPicPr>
                        <pic:blipFill>
                          <a:blip r:embed="rId27" cstate="print">
                            <a:extLst>
                              <a:ext uri="{28A0092B-C50C-407E-A947-70E740481C1C}">
                                <a14:useLocalDpi xmlns:a14="http://schemas.microsoft.com/office/drawing/2010/main" val="0"/>
                              </a:ext>
                            </a:extLst>
                          </a:blip>
                          <a:srcRect l="3416" t="5650" r="1778" b="14095"/>
                          <a:stretch>
                            <a:fillRect/>
                          </a:stretch>
                        </pic:blipFill>
                        <pic:spPr>
                          <a:xfrm>
                            <a:off x="0" y="0"/>
                            <a:ext cx="1882140" cy="1031240"/>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造福千秋后世的水利工程都江堰</w:t>
            </w:r>
          </w:p>
        </w:tc>
        <w:tc>
          <w:tcPr>
            <w:tcW w:w="5004" w:type="dxa"/>
            <w:shd w:val="clear" w:color="auto" w:fill="auto"/>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1562735" cy="1010285"/>
                  <wp:effectExtent l="0" t="0" r="18415" b="18415"/>
                  <wp:docPr id="7060157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15744"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t="7693" r="33450" b="4874"/>
                          <a:stretch>
                            <a:fillRect/>
                          </a:stretch>
                        </pic:blipFill>
                        <pic:spPr>
                          <a:xfrm>
                            <a:off x="0" y="0"/>
                            <a:ext cx="1562735" cy="1010285"/>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2000年11月29日，在联合国第24届世界遗产委员会上，被列入《世界文化遗产名录》</w:t>
            </w:r>
          </w:p>
        </w:tc>
      </w:tr>
    </w:tbl>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1．商鞅变法发生在战国时的秦国，而非秦朝。</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2．商鞅变法是一次成功的变法，不能以改革者的个人命运来判断改革成败。</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3．对旧贵族打击最大的措施是：奖励军功</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4．对中国影响最深远的措施：建立县制</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5．各阶层对待变法的态度：新兴地主阶级和平民支持；旧贵族反对。</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6．商鞅变法是战国时期影响最大的变法。</w:t>
      </w:r>
    </w:p>
    <w:p>
      <w:pPr>
        <w:spacing w:line="360" w:lineRule="auto"/>
        <w:jc w:val="left"/>
        <w:rPr>
          <w:rFonts w:hint="eastAsia" w:ascii="微软雅黑" w:hAnsi="微软雅黑" w:eastAsia="微软雅黑" w:cs="微软雅黑"/>
          <w:szCs w:val="21"/>
        </w:rPr>
      </w:pPr>
      <w:r>
        <w:rPr>
          <w:rFonts w:hint="eastAsia" w:ascii="微软雅黑" w:hAnsi="微软雅黑" w:eastAsia="微软雅黑" w:cs="微软雅黑"/>
          <w:szCs w:val="21"/>
        </w:rPr>
        <w:t>7．商鞅变法中的内容之一“建立县制”与秦始皇加强集权的措施之一“推行郡县制”有所不同。同时，“建立县制”是商鞅变法中影响最深远的措施。</w:t>
      </w:r>
    </w:p>
    <w:p>
      <w:pPr>
        <w:pStyle w:val="9"/>
        <w:spacing w:before="0" w:beforeAutospacing="0" w:after="0" w:afterAutospacing="0" w:line="360" w:lineRule="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8．公元前256年秦国蜀郡太守</w:t>
      </w:r>
      <w:r>
        <w:rPr>
          <w:rFonts w:hint="eastAsia" w:ascii="微软雅黑" w:hAnsi="微软雅黑" w:eastAsia="微软雅黑" w:cs="微软雅黑"/>
          <w:kern w:val="0"/>
          <w:sz w:val="21"/>
          <w:szCs w:val="20"/>
          <w:highlight w:val="yellow"/>
        </w:rPr>
        <w:t>（李冰）</w:t>
      </w:r>
      <w:r>
        <w:rPr>
          <w:rFonts w:hint="eastAsia" w:ascii="微软雅黑" w:hAnsi="微软雅黑" w:eastAsia="微软雅黑" w:cs="微软雅黑"/>
          <w:kern w:val="0"/>
          <w:sz w:val="21"/>
          <w:szCs w:val="21"/>
        </w:rPr>
        <w:t>主持修建了都江堰水利工程。</w:t>
      </w:r>
    </w:p>
    <w:p>
      <w:pPr>
        <w:pStyle w:val="9"/>
        <w:spacing w:before="0" w:beforeAutospacing="0" w:after="0" w:afterAutospacing="0" w:line="360" w:lineRule="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9．都江堰水利工程修建使成都平原成为</w:t>
      </w:r>
      <w:r>
        <w:rPr>
          <w:rFonts w:hint="eastAsia" w:ascii="微软雅黑" w:hAnsi="微软雅黑" w:eastAsia="微软雅黑" w:cs="微软雅黑"/>
          <w:kern w:val="0"/>
          <w:sz w:val="21"/>
          <w:szCs w:val="20"/>
          <w:highlight w:val="yellow"/>
        </w:rPr>
        <w:t>（“天府之国”）</w:t>
      </w:r>
      <w:r>
        <w:rPr>
          <w:rFonts w:hint="eastAsia" w:ascii="微软雅黑" w:hAnsi="微软雅黑" w:eastAsia="微软雅黑" w:cs="微软雅黑"/>
          <w:kern w:val="0"/>
          <w:sz w:val="21"/>
          <w:szCs w:val="21"/>
        </w:rPr>
        <w:t>，也反映出了我国人民的智慧。</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第7课   百家争鸣</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速记点10、老子和《道德经》</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（一）老子简介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老子，姓李名耳，</w:t>
      </w:r>
      <w:r>
        <w:rPr>
          <w:rFonts w:hint="eastAsia" w:ascii="微软雅黑" w:hAnsi="微软雅黑" w:eastAsia="微软雅黑" w:cs="微软雅黑"/>
          <w:bCs/>
          <w:szCs w:val="21"/>
          <w:lang w:val="en-US" w:eastAsia="zh-CN"/>
        </w:rPr>
        <w:t>字</w:t>
      </w:r>
      <w:r>
        <w:rPr>
          <w:rFonts w:hint="eastAsia" w:ascii="微软雅黑" w:hAnsi="微软雅黑" w:eastAsia="微软雅黑" w:cs="微软雅黑"/>
          <w:bCs/>
          <w:szCs w:val="21"/>
        </w:rPr>
        <w:t>聃（dan），春秋后期楚国人，</w:t>
      </w:r>
      <w:r>
        <w:rPr>
          <w:rFonts w:hint="eastAsia" w:ascii="微软雅黑" w:hAnsi="微软雅黑" w:eastAsia="微软雅黑" w:cs="微软雅黑"/>
          <w:bCs/>
          <w:color w:val="FF0000"/>
          <w:szCs w:val="21"/>
          <w:u w:val="single"/>
        </w:rPr>
        <w:t>道家学派</w:t>
      </w:r>
      <w:r>
        <w:rPr>
          <w:rFonts w:hint="eastAsia" w:ascii="微软雅黑" w:hAnsi="微软雅黑" w:eastAsia="微软雅黑" w:cs="微软雅黑"/>
          <w:bCs/>
          <w:szCs w:val="21"/>
        </w:rPr>
        <w:t>创始人，学识渊博。</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（二）思想主张</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w:t>
      </w:r>
      <w:r>
        <w:rPr>
          <w:rFonts w:hint="eastAsia" w:ascii="微软雅黑" w:hAnsi="微软雅黑" w:eastAsia="微软雅黑" w:cs="微软雅黑"/>
          <w:bCs/>
          <w:szCs w:val="21"/>
        </w:rPr>
        <w:t>核心思想：老子思想的核心是“</w:t>
      </w:r>
      <w:r>
        <w:rPr>
          <w:rFonts w:hint="eastAsia" w:ascii="微软雅黑" w:hAnsi="微软雅黑" w:eastAsia="微软雅黑" w:cs="微软雅黑"/>
          <w:bCs/>
          <w:color w:val="FF0000"/>
          <w:szCs w:val="21"/>
          <w:u w:val="single"/>
        </w:rPr>
        <w:t>道</w:t>
      </w:r>
      <w:r>
        <w:rPr>
          <w:rFonts w:hint="eastAsia" w:ascii="微软雅黑" w:hAnsi="微软雅黑" w:eastAsia="微软雅黑" w:cs="微软雅黑"/>
          <w:bCs/>
          <w:szCs w:val="21"/>
        </w:rPr>
        <w:t>”。他认为“道”是孕育万物的总根源，也是万事万物运行的总规律，人们要顺应事物</w:t>
      </w:r>
      <w:r>
        <w:rPr>
          <w:rFonts w:hint="eastAsia" w:ascii="微软雅黑" w:hAnsi="微软雅黑" w:eastAsia="微软雅黑" w:cs="微软雅黑"/>
          <w:bCs/>
          <w:color w:val="FF0000"/>
          <w:szCs w:val="21"/>
          <w:u w:val="single"/>
        </w:rPr>
        <w:t>内在规律</w:t>
      </w:r>
      <w:r>
        <w:rPr>
          <w:rFonts w:hint="eastAsia" w:ascii="微软雅黑" w:hAnsi="微软雅黑" w:eastAsia="微软雅黑" w:cs="微软雅黑"/>
          <w:bCs/>
          <w:szCs w:val="21"/>
        </w:rPr>
        <w:t>来行事。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2．他还善于从正反两方面思考问题，认为一切事物都有</w:t>
      </w:r>
      <w:r>
        <w:rPr>
          <w:rFonts w:hint="eastAsia" w:ascii="微软雅黑" w:hAnsi="微软雅黑" w:eastAsia="微软雅黑" w:cs="微软雅黑"/>
          <w:bCs/>
          <w:color w:val="FF0000"/>
          <w:szCs w:val="21"/>
          <w:u w:val="single"/>
        </w:rPr>
        <w:t>对立面</w:t>
      </w:r>
      <w:r>
        <w:rPr>
          <w:rFonts w:hint="eastAsia" w:ascii="微软雅黑" w:hAnsi="微软雅黑" w:eastAsia="微软雅黑" w:cs="微软雅黑"/>
          <w:bCs/>
          <w:szCs w:val="21"/>
        </w:rPr>
        <w:t>，如难和易、长和短、前和后等，对立的双方能够</w:t>
      </w:r>
      <w:r>
        <w:rPr>
          <w:rFonts w:hint="eastAsia" w:ascii="微软雅黑" w:hAnsi="微软雅黑" w:eastAsia="微软雅黑" w:cs="微软雅黑"/>
          <w:bCs/>
          <w:color w:val="FF0000"/>
          <w:szCs w:val="21"/>
          <w:u w:val="single"/>
        </w:rPr>
        <w:t>互相转化</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3．老子在处世上提倡</w:t>
      </w:r>
      <w:r>
        <w:rPr>
          <w:rFonts w:hint="eastAsia" w:ascii="微软雅黑" w:hAnsi="微软雅黑" w:eastAsia="微软雅黑" w:cs="微软雅黑"/>
          <w:bCs/>
          <w:color w:val="FF0000"/>
          <w:szCs w:val="21"/>
          <w:u w:val="single"/>
        </w:rPr>
        <w:t>安于柔弱</w:t>
      </w:r>
      <w:r>
        <w:rPr>
          <w:rFonts w:hint="eastAsia" w:ascii="微软雅黑" w:hAnsi="微软雅黑" w:eastAsia="微软雅黑" w:cs="微软雅黑"/>
          <w:bCs/>
          <w:szCs w:val="21"/>
        </w:rPr>
        <w:t>的地位，主张以退为进，以柔克刚。</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4．政治主张：在政治上主张“</w:t>
      </w:r>
      <w:r>
        <w:rPr>
          <w:rFonts w:hint="eastAsia" w:ascii="微软雅黑" w:hAnsi="微软雅黑" w:eastAsia="微软雅黑" w:cs="微软雅黑"/>
          <w:bCs/>
          <w:color w:val="FF0000"/>
          <w:szCs w:val="21"/>
          <w:u w:val="single"/>
        </w:rPr>
        <w:t>无为而治</w:t>
      </w:r>
      <w:r>
        <w:rPr>
          <w:rFonts w:hint="eastAsia" w:ascii="微软雅黑" w:hAnsi="微软雅黑" w:eastAsia="微软雅黑" w:cs="微软雅黑"/>
          <w:bCs/>
          <w:szCs w:val="21"/>
        </w:rPr>
        <w:t>”，追求“小国寡民”的理想社会。</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（三）相关典籍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他的学说集中在《老子》一书中。这部书又称《</w:t>
      </w:r>
      <w:r>
        <w:rPr>
          <w:rFonts w:hint="eastAsia" w:ascii="微软雅黑" w:hAnsi="微软雅黑" w:eastAsia="微软雅黑" w:cs="微软雅黑"/>
          <w:bCs/>
          <w:color w:val="FF0000"/>
          <w:szCs w:val="21"/>
          <w:u w:val="single"/>
        </w:rPr>
        <w:t>道德经</w:t>
      </w:r>
      <w:r>
        <w:rPr>
          <w:rFonts w:hint="eastAsia" w:ascii="微软雅黑" w:hAnsi="微软雅黑" w:eastAsia="微软雅黑" w:cs="微软雅黑"/>
          <w:bCs/>
          <w:szCs w:val="21"/>
        </w:rPr>
        <w:t>》，是道家的经典。</w:t>
      </w:r>
    </w:p>
    <w:tbl>
      <w:tblPr>
        <w:tblStyle w:val="10"/>
        <w:tblW w:w="91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3604"/>
        <w:gridCol w:w="3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shd w:val="clear" w:color="auto" w:fill="auto"/>
            <w:vAlign w:val="center"/>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0" distR="0">
                  <wp:extent cx="1042035" cy="1105535"/>
                  <wp:effectExtent l="0" t="0" r="5715" b="18415"/>
                  <wp:docPr id="7136755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75559" name="图片 36"/>
                          <pic:cNvPicPr>
                            <a:picLocks noChangeAspect="1" noChangeArrowheads="1"/>
                          </pic:cNvPicPr>
                        </pic:nvPicPr>
                        <pic:blipFill>
                          <a:blip r:embed="rId29" cstate="print">
                            <a:extLst>
                              <a:ext uri="{28A0092B-C50C-407E-A947-70E740481C1C}">
                                <a14:useLocalDpi xmlns:a14="http://schemas.microsoft.com/office/drawing/2010/main" val="0"/>
                              </a:ext>
                            </a:extLst>
                          </a:blip>
                          <a:srcRect l="15823" r="14108"/>
                          <a:stretch>
                            <a:fillRect/>
                          </a:stretch>
                        </pic:blipFill>
                        <pic:spPr>
                          <a:xfrm>
                            <a:off x="0" y="0"/>
                            <a:ext cx="1042035" cy="1105535"/>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老子</w:t>
            </w:r>
          </w:p>
        </w:tc>
        <w:tc>
          <w:tcPr>
            <w:tcW w:w="3604" w:type="dxa"/>
            <w:shd w:val="clear" w:color="auto" w:fill="auto"/>
            <w:vAlign w:val="center"/>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0" distR="0">
                  <wp:extent cx="808355" cy="1084580"/>
                  <wp:effectExtent l="0" t="0" r="10795" b="1270"/>
                  <wp:docPr id="7535158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5821" name="图片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08355" cy="1084580"/>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《道德经》</w:t>
            </w:r>
          </w:p>
        </w:tc>
        <w:tc>
          <w:tcPr>
            <w:tcW w:w="3636" w:type="dxa"/>
            <w:shd w:val="clear" w:color="auto" w:fill="auto"/>
            <w:vAlign w:val="center"/>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0" distR="0">
                  <wp:extent cx="2169160" cy="1382395"/>
                  <wp:effectExtent l="0" t="0" r="2540" b="8255"/>
                  <wp:docPr id="19359364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6490" name="图片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69160" cy="1382395"/>
                          </a:xfrm>
                          <a:prstGeom prst="rect">
                            <a:avLst/>
                          </a:prstGeom>
                          <a:noFill/>
                          <a:ln>
                            <a:noFill/>
                          </a:ln>
                        </pic:spPr>
                      </pic:pic>
                    </a:graphicData>
                  </a:graphic>
                </wp:inline>
              </w:drawing>
            </w:r>
          </w:p>
        </w:tc>
      </w:tr>
    </w:tbl>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速记点11、孔子和《儒家学说》</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（一）孔子简介</w:t>
      </w:r>
    </w:p>
    <w:p>
      <w:pPr>
        <w:spacing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szCs w:val="21"/>
        </w:rPr>
        <w:t>春秋后期</w:t>
      </w:r>
      <w:r>
        <w:rPr>
          <w:rFonts w:hint="eastAsia" w:ascii="微软雅黑" w:hAnsi="微软雅黑" w:eastAsia="微软雅黑" w:cs="微软雅黑"/>
          <w:bCs/>
          <w:color w:val="FF0000"/>
          <w:szCs w:val="21"/>
          <w:u w:val="single"/>
        </w:rPr>
        <w:t>鲁</w:t>
      </w:r>
      <w:r>
        <w:rPr>
          <w:rFonts w:hint="eastAsia" w:ascii="微软雅黑" w:hAnsi="微软雅黑" w:eastAsia="微软雅黑" w:cs="微软雅黑"/>
          <w:bCs/>
          <w:szCs w:val="21"/>
        </w:rPr>
        <w:t>国人，出身下层没落贵族。他从小学习礼乐，年轻时做过小吏，后收徒办学。孔子中年后曾在鲁国从政，但时间不长，不久便周游列国，宣扬自己的政治主张，却不为各国采纳。孔子在晚年回到家乡，主要从事教育，整理编订</w:t>
      </w:r>
      <w:r>
        <w:rPr>
          <w:rFonts w:hint="eastAsia" w:ascii="微软雅黑" w:hAnsi="微软雅黑" w:eastAsia="微软雅黑" w:cs="微软雅黑"/>
          <w:bCs/>
          <w:color w:val="FF0000"/>
          <w:szCs w:val="21"/>
          <w:u w:val="single"/>
        </w:rPr>
        <w:t>文化典籍</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（二）思想主张</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1．思想核心是“</w:t>
      </w:r>
      <w:r>
        <w:rPr>
          <w:rFonts w:hint="eastAsia" w:ascii="微软雅黑" w:hAnsi="微软雅黑" w:eastAsia="微软雅黑" w:cs="微软雅黑"/>
          <w:bCs/>
          <w:color w:val="FF0000"/>
          <w:szCs w:val="21"/>
          <w:u w:val="single"/>
        </w:rPr>
        <w:t>仁</w:t>
      </w:r>
      <w:r>
        <w:rPr>
          <w:rFonts w:hint="eastAsia" w:ascii="微软雅黑" w:hAnsi="微软雅黑" w:eastAsia="微软雅黑" w:cs="微软雅黑"/>
          <w:bCs/>
          <w:szCs w:val="21"/>
        </w:rPr>
        <w:t>”。他提出仁者爱人，即人要有爱心和同情心，主张“己所不欲，勿施于人”“已欲立而立人，己欲达而达人”，将“仁”作为处理人与人关系的最高行为准则和道德规范。</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2．政治主张：“</w:t>
      </w:r>
      <w:r>
        <w:rPr>
          <w:rFonts w:hint="eastAsia" w:ascii="微软雅黑" w:hAnsi="微软雅黑" w:eastAsia="微软雅黑" w:cs="微软雅黑"/>
          <w:bCs/>
          <w:color w:val="FF0000"/>
          <w:szCs w:val="21"/>
          <w:u w:val="single"/>
        </w:rPr>
        <w:t>为政以德</w:t>
      </w:r>
      <w:r>
        <w:rPr>
          <w:rFonts w:hint="eastAsia" w:ascii="微软雅黑" w:hAnsi="微软雅黑" w:eastAsia="微软雅黑" w:cs="微软雅黑"/>
          <w:bCs/>
          <w:szCs w:val="21"/>
        </w:rPr>
        <w:t>”。面对当时动荡的社会，孔子在政治上主张恢复</w:t>
      </w:r>
      <w:r>
        <w:rPr>
          <w:rFonts w:hint="eastAsia" w:ascii="微软雅黑" w:hAnsi="微软雅黑" w:eastAsia="微软雅黑" w:cs="微软雅黑"/>
          <w:bCs/>
          <w:color w:val="FF0000"/>
          <w:szCs w:val="21"/>
          <w:u w:val="single"/>
        </w:rPr>
        <w:t>西周</w:t>
      </w:r>
      <w:r>
        <w:rPr>
          <w:rFonts w:hint="eastAsia" w:ascii="微软雅黑" w:hAnsi="微软雅黑" w:eastAsia="微软雅黑" w:cs="微软雅黑"/>
          <w:bCs/>
          <w:szCs w:val="21"/>
        </w:rPr>
        <w:t>的礼乐文明，按西周的制度和文化来重建当时的社会政治秩序，提出“为政以德”，要求统治者</w:t>
      </w:r>
      <w:r>
        <w:rPr>
          <w:rFonts w:hint="eastAsia" w:ascii="微软雅黑" w:hAnsi="微软雅黑" w:eastAsia="微软雅黑" w:cs="微软雅黑"/>
          <w:bCs/>
          <w:color w:val="FF0000"/>
          <w:szCs w:val="21"/>
          <w:u w:val="single"/>
        </w:rPr>
        <w:t>爱惜民力</w:t>
      </w:r>
      <w:r>
        <w:rPr>
          <w:rFonts w:hint="eastAsia" w:ascii="微软雅黑" w:hAnsi="微软雅黑" w:eastAsia="微软雅黑" w:cs="微软雅黑"/>
          <w:bCs/>
          <w:szCs w:val="21"/>
        </w:rPr>
        <w:t>、体察民意。他反对苛政，认为统治者只有实行</w:t>
      </w:r>
      <w:r>
        <w:rPr>
          <w:rFonts w:hint="eastAsia" w:ascii="微软雅黑" w:hAnsi="微软雅黑" w:eastAsia="微软雅黑" w:cs="微软雅黑"/>
          <w:bCs/>
          <w:color w:val="FF0000"/>
          <w:szCs w:val="21"/>
          <w:u w:val="single"/>
        </w:rPr>
        <w:t>德政</w:t>
      </w:r>
      <w:r>
        <w:rPr>
          <w:rFonts w:hint="eastAsia" w:ascii="微软雅黑" w:hAnsi="微软雅黑" w:eastAsia="微软雅黑" w:cs="微软雅黑"/>
          <w:bCs/>
          <w:szCs w:val="21"/>
        </w:rPr>
        <w:t>，使民众心悦诚服，社会才会稳定。</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（三）教育成就</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1．孔子也是大教育家。他创办私学，打破了</w:t>
      </w:r>
      <w:r>
        <w:rPr>
          <w:rFonts w:hint="eastAsia" w:ascii="微软雅黑" w:hAnsi="微软雅黑" w:eastAsia="微软雅黑" w:cs="微软雅黑"/>
          <w:bCs/>
          <w:color w:val="FF0000"/>
          <w:szCs w:val="21"/>
          <w:u w:val="single"/>
        </w:rPr>
        <w:t>贵族垄断教育</w:t>
      </w:r>
      <w:r>
        <w:rPr>
          <w:rFonts w:hint="eastAsia" w:ascii="微软雅黑" w:hAnsi="微软雅黑" w:eastAsia="微软雅黑" w:cs="微软雅黑"/>
          <w:bCs/>
          <w:szCs w:val="21"/>
        </w:rPr>
        <w:t>的局面。</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2．主张</w:t>
      </w:r>
      <w:r>
        <w:rPr>
          <w:rFonts w:hint="eastAsia" w:ascii="微软雅黑" w:hAnsi="微软雅黑" w:eastAsia="微软雅黑" w:cs="微软雅黑"/>
          <w:bCs/>
          <w:color w:val="FF0000"/>
          <w:szCs w:val="21"/>
          <w:u w:val="single"/>
        </w:rPr>
        <w:t>有教无类</w:t>
      </w:r>
      <w:r>
        <w:rPr>
          <w:rFonts w:hint="eastAsia" w:ascii="微软雅黑" w:hAnsi="微软雅黑" w:eastAsia="微软雅黑" w:cs="微软雅黑"/>
          <w:bCs/>
          <w:szCs w:val="21"/>
        </w:rPr>
        <w:t>，招收不同出身的学生，先后培养了三千弟子，促进了教育在</w:t>
      </w:r>
      <w:r>
        <w:rPr>
          <w:rFonts w:hint="eastAsia" w:ascii="微软雅黑" w:hAnsi="微软雅黑" w:eastAsia="微软雅黑" w:cs="微软雅黑"/>
          <w:bCs/>
          <w:color w:val="FF0000"/>
          <w:szCs w:val="21"/>
          <w:u w:val="single"/>
        </w:rPr>
        <w:t>民间</w:t>
      </w:r>
      <w:r>
        <w:rPr>
          <w:rFonts w:hint="eastAsia" w:ascii="微软雅黑" w:hAnsi="微软雅黑" w:eastAsia="微软雅黑" w:cs="微软雅黑"/>
          <w:bCs/>
          <w:szCs w:val="21"/>
        </w:rPr>
        <w:t>的发展。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3．他在教学中注重道德教育和文化知识教育，总结教育规律，提出</w:t>
      </w:r>
      <w:r>
        <w:rPr>
          <w:rFonts w:hint="eastAsia" w:ascii="微软雅黑" w:hAnsi="微软雅黑" w:eastAsia="微软雅黑" w:cs="微软雅黑"/>
          <w:bCs/>
          <w:color w:val="FF0000"/>
          <w:szCs w:val="21"/>
          <w:u w:val="single"/>
        </w:rPr>
        <w:t>因材施教</w:t>
      </w:r>
      <w:r>
        <w:rPr>
          <w:rFonts w:hint="eastAsia" w:ascii="微软雅黑" w:hAnsi="微软雅黑" w:eastAsia="微软雅黑" w:cs="微软雅黑"/>
          <w:bCs/>
          <w:szCs w:val="21"/>
        </w:rPr>
        <w:t>、举一反三等教学原则和方法，对后世产生了深远影响。</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（四）文化成就</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孔子在晚年精心整理和修订古代重要典籍，对传承我国古代文化经典和学术思想作出巨大贡献。</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（五）相关典籍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孔子是儒家学派创始人，他的思想由其</w:t>
      </w:r>
      <w:r>
        <w:rPr>
          <w:rFonts w:hint="eastAsia" w:ascii="微软雅黑" w:hAnsi="微软雅黑" w:eastAsia="微软雅黑" w:cs="微软雅黑"/>
          <w:bCs/>
          <w:color w:val="FF0000"/>
          <w:szCs w:val="21"/>
          <w:u w:val="single"/>
        </w:rPr>
        <w:t>弟子</w:t>
      </w:r>
      <w:r>
        <w:rPr>
          <w:rFonts w:hint="eastAsia" w:ascii="微软雅黑" w:hAnsi="微软雅黑" w:eastAsia="微软雅黑" w:cs="微软雅黑"/>
          <w:bCs/>
          <w:szCs w:val="21"/>
        </w:rPr>
        <w:t>及再传弟子整理成《</w:t>
      </w:r>
      <w:r>
        <w:rPr>
          <w:rFonts w:hint="eastAsia" w:ascii="微软雅黑" w:hAnsi="微软雅黑" w:eastAsia="微软雅黑" w:cs="微软雅黑"/>
          <w:bCs/>
          <w:color w:val="FF0000"/>
          <w:szCs w:val="21"/>
          <w:u w:val="single"/>
        </w:rPr>
        <w:t>论语</w:t>
      </w:r>
      <w:r>
        <w:rPr>
          <w:rFonts w:hint="eastAsia" w:ascii="微软雅黑" w:hAnsi="微软雅黑" w:eastAsia="微软雅黑" w:cs="微软雅黑"/>
          <w:bCs/>
          <w:szCs w:val="21"/>
        </w:rPr>
        <w:t>》一书。</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（六）深远影响</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他创立的儒家学说后来成为中国封建社会的</w:t>
      </w:r>
      <w:r>
        <w:rPr>
          <w:rFonts w:hint="eastAsia" w:ascii="微软雅黑" w:hAnsi="微软雅黑" w:eastAsia="微软雅黑" w:cs="微软雅黑"/>
          <w:bCs/>
          <w:color w:val="FF0000"/>
          <w:szCs w:val="21"/>
          <w:u w:val="single"/>
        </w:rPr>
        <w:t>统治</w:t>
      </w:r>
      <w:r>
        <w:rPr>
          <w:rFonts w:hint="eastAsia" w:ascii="微软雅黑" w:hAnsi="微软雅黑" w:eastAsia="微软雅黑" w:cs="微软雅黑"/>
          <w:bCs/>
          <w:szCs w:val="21"/>
        </w:rPr>
        <w:t>思想，对古代政治与文化的发展有非常重要的意义；他提出的一些道德规范对我国社会发展具有深远影响。</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shd w:val="clear" w:color="auto" w:fill="auto"/>
          </w:tcPr>
          <w:p>
            <w:pPr>
              <w:spacing w:line="360" w:lineRule="auto"/>
              <w:rPr>
                <w:rFonts w:hint="eastAsia" w:ascii="微软雅黑" w:hAnsi="微软雅黑" w:eastAsia="微软雅黑" w:cs="微软雅黑"/>
                <w:bCs/>
                <w:szCs w:val="21"/>
              </w:rPr>
            </w:pPr>
            <w:r>
              <w:rPr>
                <w:rFonts w:hint="eastAsia" w:ascii="微软雅黑" w:hAnsi="微软雅黑" w:eastAsia="微软雅黑" w:cs="微软雅黑"/>
                <w:szCs w:val="21"/>
              </w:rPr>
              <w:t>“子”是先秦时期的一种尊称。春秋前期，一般称卿、大夫为“子”。春秋后期，由于学者著书立说和讲学之风兴起，人们也用“子”来尊称著名的学者和老师。</w:t>
            </w:r>
          </w:p>
        </w:tc>
      </w:tr>
    </w:tbl>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速记点12、战国时期的百家争鸣</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color w:val="0000FF"/>
          <w:szCs w:val="21"/>
        </w:rPr>
        <w:t>（一）背景</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1．战国时期，旧的社会制度进一步瓦解，新的社会制度逐步确立。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2．此时“</w:t>
      </w:r>
      <w:r>
        <w:rPr>
          <w:rFonts w:hint="eastAsia" w:ascii="微软雅黑" w:hAnsi="微软雅黑" w:eastAsia="微软雅黑" w:cs="微软雅黑"/>
          <w:bCs/>
          <w:color w:val="FF0000"/>
          <w:szCs w:val="21"/>
          <w:u w:val="single"/>
        </w:rPr>
        <w:t>学在官府</w:t>
      </w:r>
      <w:r>
        <w:rPr>
          <w:rFonts w:hint="eastAsia" w:ascii="微软雅黑" w:hAnsi="微软雅黑" w:eastAsia="微软雅黑" w:cs="微软雅黑"/>
          <w:bCs/>
          <w:szCs w:val="21"/>
        </w:rPr>
        <w:t>”格局被打破，私学勃兴，诸子蜂起，</w:t>
      </w:r>
      <w:r>
        <w:rPr>
          <w:rFonts w:hint="eastAsia" w:ascii="微软雅黑" w:hAnsi="微软雅黑" w:eastAsia="微软雅黑" w:cs="微软雅黑"/>
          <w:bCs/>
          <w:color w:val="FF0000"/>
          <w:szCs w:val="21"/>
          <w:u w:val="single"/>
        </w:rPr>
        <w:t>学术思想</w:t>
      </w:r>
      <w:r>
        <w:rPr>
          <w:rFonts w:hint="eastAsia" w:ascii="微软雅黑" w:hAnsi="微软雅黑" w:eastAsia="微软雅黑" w:cs="微软雅黑"/>
          <w:bCs/>
          <w:szCs w:val="21"/>
        </w:rPr>
        <w:t>领城非常活跃，形成了不同的学派。其中，儒家、墨家、道家、法家等学派的影响最大。</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（二）主要派别、人物及其思想</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1．儒家</w:t>
      </w:r>
    </w:p>
    <w:p>
      <w:pPr>
        <w:spacing w:line="360" w:lineRule="auto"/>
        <w:rPr>
          <w:rFonts w:hint="eastAsia" w:ascii="微软雅黑" w:hAnsi="微软雅黑" w:eastAsia="微软雅黑" w:cs="微软雅黑"/>
          <w:bCs/>
          <w:szCs w:val="21"/>
        </w:rPr>
      </w:pPr>
      <w:r>
        <w:rPr>
          <w:rFonts w:hint="eastAsia" w:ascii="微软雅黑" w:hAnsi="微软雅黑" w:eastAsia="微软雅黑" w:cs="微软雅黑"/>
          <w:bCs/>
          <w:szCs w:val="21"/>
        </w:rPr>
        <w:t>代表人物：（1）孟子《孟子》 思想主张：“</w:t>
      </w:r>
      <w:r>
        <w:rPr>
          <w:rFonts w:hint="eastAsia" w:ascii="微软雅黑" w:hAnsi="微软雅黑" w:eastAsia="微软雅黑" w:cs="微软雅黑"/>
          <w:bCs/>
          <w:color w:val="FF0000"/>
          <w:szCs w:val="21"/>
          <w:u w:val="single"/>
        </w:rPr>
        <w:t>仁政</w:t>
      </w:r>
      <w:r>
        <w:rPr>
          <w:rFonts w:hint="eastAsia" w:ascii="微软雅黑" w:hAnsi="微软雅黑" w:eastAsia="微软雅黑" w:cs="微软雅黑"/>
          <w:bCs/>
          <w:szCs w:val="21"/>
        </w:rPr>
        <w:t>”，民贵君轻</w:t>
      </w:r>
    </w:p>
    <w:p>
      <w:pPr>
        <w:spacing w:line="360" w:lineRule="auto"/>
        <w:rPr>
          <w:rFonts w:hint="eastAsia" w:ascii="微软雅黑" w:hAnsi="微软雅黑" w:eastAsia="微软雅黑" w:cs="微软雅黑"/>
          <w:bCs/>
          <w:szCs w:val="21"/>
        </w:rPr>
      </w:pPr>
      <w:r>
        <w:rPr>
          <w:rFonts w:hint="eastAsia" w:ascii="微软雅黑" w:hAnsi="微软雅黑" w:eastAsia="微软雅黑" w:cs="微软雅黑"/>
          <w:bCs/>
          <w:szCs w:val="21"/>
        </w:rPr>
        <w:t>代表人物：（2）荀子《荀子》思想主张：“</w:t>
      </w:r>
      <w:r>
        <w:rPr>
          <w:rFonts w:hint="eastAsia" w:ascii="微软雅黑" w:hAnsi="微软雅黑" w:eastAsia="微软雅黑" w:cs="微软雅黑"/>
          <w:bCs/>
          <w:color w:val="FF0000"/>
          <w:szCs w:val="21"/>
          <w:u w:val="single"/>
        </w:rPr>
        <w:t>礼治</w:t>
      </w:r>
      <w:r>
        <w:rPr>
          <w:rFonts w:hint="eastAsia" w:ascii="微软雅黑" w:hAnsi="微软雅黑" w:eastAsia="微软雅黑" w:cs="微软雅黑"/>
          <w:bCs/>
          <w:szCs w:val="21"/>
        </w:rPr>
        <w:t>”、礼法并用，明确尊卑等级，以维系社会秩序</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2．墨家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代表人物：墨子 《墨子》 思想主张：“</w:t>
      </w:r>
      <w:r>
        <w:rPr>
          <w:rFonts w:hint="eastAsia" w:ascii="微软雅黑" w:hAnsi="微软雅黑" w:eastAsia="微软雅黑" w:cs="微软雅黑"/>
          <w:bCs/>
          <w:color w:val="FF0000"/>
          <w:szCs w:val="21"/>
          <w:u w:val="single"/>
        </w:rPr>
        <w:t>兼爱</w:t>
      </w:r>
      <w:r>
        <w:rPr>
          <w:rFonts w:hint="eastAsia" w:ascii="微软雅黑" w:hAnsi="微软雅黑" w:eastAsia="微软雅黑" w:cs="微软雅黑"/>
          <w:bCs/>
          <w:szCs w:val="21"/>
        </w:rPr>
        <w:t>”、“非攻”、要求人们互爱互利，反对各国相互攻伐兼并、残害生命。要选</w:t>
      </w:r>
      <w:r>
        <w:rPr>
          <w:rFonts w:hint="eastAsia" w:ascii="微软雅黑" w:hAnsi="微软雅黑" w:eastAsia="微软雅黑" w:cs="微软雅黑"/>
          <w:bCs/>
          <w:color w:val="FF0000"/>
          <w:szCs w:val="21"/>
          <w:u w:val="single"/>
        </w:rPr>
        <w:t>贤能的人</w:t>
      </w:r>
      <w:r>
        <w:rPr>
          <w:rFonts w:hint="eastAsia" w:ascii="微软雅黑" w:hAnsi="微软雅黑" w:eastAsia="微软雅黑" w:cs="微软雅黑"/>
          <w:bCs/>
          <w:szCs w:val="21"/>
        </w:rPr>
        <w:t>治理国家，主张统一思想，并批判贵族的奢侈生活，提倡</w:t>
      </w:r>
      <w:r>
        <w:rPr>
          <w:rFonts w:hint="eastAsia" w:ascii="微软雅黑" w:hAnsi="微软雅黑" w:eastAsia="微软雅黑" w:cs="微软雅黑"/>
          <w:bCs/>
          <w:color w:val="FF0000"/>
          <w:szCs w:val="21"/>
          <w:u w:val="single"/>
        </w:rPr>
        <w:t>节俭</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3．道家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代表人物：庄子 《庄子》 他强调要顺应</w:t>
      </w:r>
      <w:r>
        <w:rPr>
          <w:rFonts w:hint="eastAsia" w:ascii="微软雅黑" w:hAnsi="微软雅黑" w:eastAsia="微软雅黑" w:cs="微软雅黑"/>
          <w:bCs/>
          <w:color w:val="FF0000"/>
          <w:szCs w:val="21"/>
          <w:u w:val="single"/>
        </w:rPr>
        <w:t>自然和民心</w:t>
      </w:r>
      <w:r>
        <w:rPr>
          <w:rFonts w:hint="eastAsia" w:ascii="微软雅黑" w:hAnsi="微软雅黑" w:eastAsia="微软雅黑" w:cs="微软雅黑"/>
          <w:bCs/>
          <w:szCs w:val="21"/>
        </w:rPr>
        <w:t>，认为人生应追求精神自由，保持</w:t>
      </w:r>
      <w:r>
        <w:rPr>
          <w:rFonts w:hint="eastAsia" w:ascii="微软雅黑" w:hAnsi="微软雅黑" w:eastAsia="微软雅黑" w:cs="微软雅黑"/>
          <w:bCs/>
          <w:color w:val="FF0000"/>
          <w:szCs w:val="21"/>
          <w:u w:val="single"/>
        </w:rPr>
        <w:t>人格独立</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4．法家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代表人物：韩非《韩非子》 思想主张：君主治国要靠</w:t>
      </w:r>
      <w:r>
        <w:rPr>
          <w:rFonts w:hint="eastAsia" w:ascii="微软雅黑" w:hAnsi="微软雅黑" w:eastAsia="微软雅黑" w:cs="微软雅黑"/>
          <w:bCs/>
          <w:color w:val="FF0000"/>
          <w:szCs w:val="21"/>
          <w:u w:val="single"/>
        </w:rPr>
        <w:t>法令、权术和威势</w:t>
      </w:r>
      <w:r>
        <w:rPr>
          <w:rFonts w:hint="eastAsia" w:ascii="微软雅黑" w:hAnsi="微软雅黑" w:eastAsia="微软雅黑" w:cs="微软雅黑"/>
          <w:bCs/>
          <w:szCs w:val="21"/>
        </w:rPr>
        <w:t>，以使臣民慑服。反对</w:t>
      </w:r>
      <w:r>
        <w:rPr>
          <w:rFonts w:hint="eastAsia" w:ascii="微软雅黑" w:hAnsi="微软雅黑" w:eastAsia="微软雅黑" w:cs="微软雅黑"/>
          <w:bCs/>
          <w:color w:val="FF0000"/>
          <w:szCs w:val="21"/>
          <w:u w:val="single"/>
        </w:rPr>
        <w:t>空谈仁义</w:t>
      </w:r>
      <w:r>
        <w:rPr>
          <w:rFonts w:hint="eastAsia" w:ascii="微软雅黑" w:hAnsi="微软雅黑" w:eastAsia="微软雅黑" w:cs="微软雅黑"/>
          <w:bCs/>
          <w:szCs w:val="21"/>
        </w:rPr>
        <w:t>，强调</w:t>
      </w:r>
      <w:r>
        <w:rPr>
          <w:rFonts w:hint="eastAsia" w:ascii="微软雅黑" w:hAnsi="微软雅黑" w:eastAsia="微软雅黑" w:cs="微软雅黑"/>
          <w:bCs/>
          <w:color w:val="FF0000"/>
          <w:szCs w:val="21"/>
          <w:u w:val="single"/>
        </w:rPr>
        <w:t>以法治国</w:t>
      </w:r>
      <w:r>
        <w:rPr>
          <w:rFonts w:hint="eastAsia" w:ascii="微软雅黑" w:hAnsi="微软雅黑" w:eastAsia="微软雅黑" w:cs="微软雅黑"/>
          <w:bCs/>
          <w:szCs w:val="21"/>
        </w:rPr>
        <w:t>，树立君主的权威，建立。</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5．兵家</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创始人：孙武（注意：春秋末期）他的《</w:t>
      </w:r>
      <w:r>
        <w:rPr>
          <w:rFonts w:hint="eastAsia" w:ascii="微软雅黑" w:hAnsi="微软雅黑" w:eastAsia="微软雅黑" w:cs="微软雅黑"/>
          <w:bCs/>
          <w:color w:val="FF0000"/>
          <w:szCs w:val="21"/>
          <w:u w:val="single"/>
        </w:rPr>
        <w:t>孙子兵法</w:t>
      </w:r>
      <w:r>
        <w:rPr>
          <w:rFonts w:hint="eastAsia" w:ascii="微软雅黑" w:hAnsi="微软雅黑" w:eastAsia="微软雅黑" w:cs="微软雅黑"/>
          <w:bCs/>
          <w:szCs w:val="21"/>
        </w:rPr>
        <w:t>》一书，奠定了我国古代军事理论的基础。</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战国时期，由于战争持续不断，军事理论有了进一步发展，兵家著述丰硕。吴起、</w:t>
      </w:r>
      <w:r>
        <w:rPr>
          <w:rFonts w:hint="eastAsia" w:ascii="微软雅黑" w:hAnsi="微软雅黑" w:eastAsia="微软雅黑" w:cs="微软雅黑"/>
          <w:bCs/>
          <w:color w:val="FF0000"/>
          <w:szCs w:val="21"/>
          <w:u w:val="single"/>
        </w:rPr>
        <w:t>孙膑</w:t>
      </w:r>
      <w:r>
        <w:rPr>
          <w:rFonts w:hint="eastAsia" w:ascii="微软雅黑" w:hAnsi="微软雅黑" w:eastAsia="微软雅黑" w:cs="微软雅黑"/>
          <w:bCs/>
          <w:szCs w:val="21"/>
        </w:rPr>
        <w:t>都撰有兵法著作。</w:t>
      </w:r>
    </w:p>
    <w:p>
      <w:pPr>
        <w:pStyle w:val="2"/>
        <w:rPr>
          <w:rFonts w:hint="eastAsia" w:ascii="微软雅黑" w:hAnsi="微软雅黑" w:eastAsia="微软雅黑" w:cs="微软雅黑"/>
        </w:rPr>
      </w:pPr>
    </w:p>
    <w:tbl>
      <w:tblPr>
        <w:tblStyle w:val="10"/>
        <w:tblW w:w="9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641"/>
        <w:gridCol w:w="641"/>
        <w:gridCol w:w="1030"/>
        <w:gridCol w:w="1101"/>
        <w:gridCol w:w="6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时期</w:t>
            </w:r>
          </w:p>
        </w:tc>
        <w:tc>
          <w:tcPr>
            <w:tcW w:w="64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学派</w:t>
            </w:r>
          </w:p>
        </w:tc>
        <w:tc>
          <w:tcPr>
            <w:tcW w:w="1030"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代表人物</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代表作</w:t>
            </w:r>
          </w:p>
        </w:tc>
        <w:tc>
          <w:tcPr>
            <w:tcW w:w="6153"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主     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Merge w:val="restart"/>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战国</w:t>
            </w:r>
          </w:p>
        </w:tc>
        <w:tc>
          <w:tcPr>
            <w:tcW w:w="641" w:type="dxa"/>
            <w:vMerge w:val="restart"/>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儒家</w:t>
            </w:r>
          </w:p>
        </w:tc>
        <w:tc>
          <w:tcPr>
            <w:tcW w:w="1030" w:type="dxa"/>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孟子</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《孟子》</w:t>
            </w:r>
          </w:p>
        </w:tc>
        <w:tc>
          <w:tcPr>
            <w:tcW w:w="6153" w:type="dxa"/>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“仁政”；民贵君轻；反对一切非正义的战争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Merge w:val="continue"/>
            <w:vAlign w:val="center"/>
          </w:tcPr>
          <w:p>
            <w:pPr>
              <w:spacing w:line="360" w:lineRule="auto"/>
              <w:jc w:val="center"/>
              <w:rPr>
                <w:rFonts w:hint="eastAsia" w:ascii="微软雅黑" w:hAnsi="微软雅黑" w:eastAsia="微软雅黑" w:cs="微软雅黑"/>
              </w:rPr>
            </w:pPr>
          </w:p>
        </w:tc>
        <w:tc>
          <w:tcPr>
            <w:tcW w:w="641" w:type="dxa"/>
            <w:vMerge w:val="continue"/>
            <w:vAlign w:val="center"/>
          </w:tcPr>
          <w:p>
            <w:pPr>
              <w:spacing w:line="360" w:lineRule="auto"/>
              <w:jc w:val="center"/>
              <w:rPr>
                <w:rFonts w:hint="eastAsia" w:ascii="微软雅黑" w:hAnsi="微软雅黑" w:eastAsia="微软雅黑" w:cs="微软雅黑"/>
              </w:rPr>
            </w:pPr>
          </w:p>
        </w:tc>
        <w:tc>
          <w:tcPr>
            <w:tcW w:w="1030"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荀子</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《荀子》</w:t>
            </w:r>
          </w:p>
        </w:tc>
        <w:tc>
          <w:tcPr>
            <w:tcW w:w="6153" w:type="dxa"/>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“礼治”，明确尊卑等级以维系社会秩序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Merge w:val="continue"/>
            <w:vAlign w:val="center"/>
          </w:tcPr>
          <w:p>
            <w:pPr>
              <w:spacing w:line="360" w:lineRule="auto"/>
              <w:jc w:val="center"/>
              <w:rPr>
                <w:rFonts w:hint="eastAsia" w:ascii="微软雅黑" w:hAnsi="微软雅黑" w:eastAsia="微软雅黑" w:cs="微软雅黑"/>
              </w:rPr>
            </w:pPr>
          </w:p>
        </w:tc>
        <w:tc>
          <w:tcPr>
            <w:tcW w:w="64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墨家</w:t>
            </w:r>
          </w:p>
        </w:tc>
        <w:tc>
          <w:tcPr>
            <w:tcW w:w="1030"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墨子</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《墨子》</w:t>
            </w:r>
          </w:p>
        </w:tc>
        <w:tc>
          <w:tcPr>
            <w:tcW w:w="6153" w:type="dxa"/>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“兼爱”，“非攻”；选贤任能；提倡节俭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Merge w:val="continue"/>
            <w:vAlign w:val="center"/>
          </w:tcPr>
          <w:p>
            <w:pPr>
              <w:spacing w:line="360" w:lineRule="auto"/>
              <w:jc w:val="center"/>
              <w:rPr>
                <w:rFonts w:hint="eastAsia" w:ascii="微软雅黑" w:hAnsi="微软雅黑" w:eastAsia="微软雅黑" w:cs="微软雅黑"/>
              </w:rPr>
            </w:pPr>
          </w:p>
        </w:tc>
        <w:tc>
          <w:tcPr>
            <w:tcW w:w="64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道家</w:t>
            </w:r>
          </w:p>
        </w:tc>
        <w:tc>
          <w:tcPr>
            <w:tcW w:w="1030"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庄子</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《庄子》</w:t>
            </w:r>
          </w:p>
        </w:tc>
        <w:tc>
          <w:tcPr>
            <w:tcW w:w="6153" w:type="dxa"/>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治国要顺应自然和民心；人生应追求精神自由，要保持独立的人格。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283" w:hRule="atLeast"/>
          <w:jc w:val="center"/>
        </w:trPr>
        <w:tc>
          <w:tcPr>
            <w:tcW w:w="641" w:type="dxa"/>
            <w:vMerge w:val="continue"/>
            <w:vAlign w:val="center"/>
          </w:tcPr>
          <w:p>
            <w:pPr>
              <w:spacing w:line="360" w:lineRule="auto"/>
              <w:jc w:val="center"/>
              <w:rPr>
                <w:rFonts w:hint="eastAsia" w:ascii="微软雅黑" w:hAnsi="微软雅黑" w:eastAsia="微软雅黑" w:cs="微软雅黑"/>
              </w:rPr>
            </w:pPr>
          </w:p>
        </w:tc>
        <w:tc>
          <w:tcPr>
            <w:tcW w:w="64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法家</w:t>
            </w:r>
          </w:p>
        </w:tc>
        <w:tc>
          <w:tcPr>
            <w:tcW w:w="1030"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韩非子</w:t>
            </w:r>
          </w:p>
        </w:tc>
        <w:tc>
          <w:tcPr>
            <w:tcW w:w="1101" w:type="dxa"/>
            <w:vAlign w:val="center"/>
          </w:tcPr>
          <w:p>
            <w:pPr>
              <w:spacing w:line="360" w:lineRule="auto"/>
              <w:jc w:val="center"/>
              <w:rPr>
                <w:rFonts w:hint="eastAsia" w:ascii="微软雅黑" w:hAnsi="微软雅黑" w:eastAsia="微软雅黑" w:cs="微软雅黑"/>
              </w:rPr>
            </w:pPr>
            <w:r>
              <w:rPr>
                <w:rFonts w:hint="eastAsia" w:ascii="微软雅黑" w:hAnsi="微软雅黑" w:eastAsia="微软雅黑" w:cs="微软雅黑"/>
              </w:rPr>
              <w:t>《韩非子》</w:t>
            </w:r>
          </w:p>
        </w:tc>
        <w:tc>
          <w:tcPr>
            <w:tcW w:w="6153" w:type="dxa"/>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以法治国，树立君主权威，建立中央集权专制统治</w:t>
            </w:r>
          </w:p>
        </w:tc>
      </w:tr>
    </w:tbl>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（三）百家争鸣</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1．概念：</w:t>
      </w:r>
      <w:r>
        <w:rPr>
          <w:rFonts w:hint="eastAsia" w:ascii="微软雅黑" w:hAnsi="微软雅黑" w:eastAsia="微软雅黑" w:cs="微软雅黑"/>
          <w:bCs/>
          <w:szCs w:val="21"/>
        </w:rPr>
        <w:t>当时，各家学派的代表人物聚众讲学，著书立说。他们提出各种政治主张，希望用自己的学说解决</w:t>
      </w:r>
      <w:r>
        <w:rPr>
          <w:rFonts w:hint="eastAsia" w:ascii="微软雅黑" w:hAnsi="微软雅黑" w:eastAsia="微软雅黑" w:cs="微软雅黑"/>
          <w:bCs/>
          <w:color w:val="FF0000"/>
          <w:szCs w:val="21"/>
          <w:u w:val="single"/>
        </w:rPr>
        <w:t>社会问题</w:t>
      </w:r>
      <w:r>
        <w:rPr>
          <w:rFonts w:hint="eastAsia" w:ascii="微软雅黑" w:hAnsi="微软雅黑" w:eastAsia="微软雅黑" w:cs="微软雅黑"/>
          <w:bCs/>
          <w:szCs w:val="21"/>
        </w:rPr>
        <w:t>。各学派在思想上、政治上的观点不同，学派之间展开激烈辩论，相互抨击；同时又</w:t>
      </w:r>
      <w:r>
        <w:rPr>
          <w:rFonts w:hint="eastAsia" w:ascii="微软雅黑" w:hAnsi="微软雅黑" w:eastAsia="微软雅黑" w:cs="微软雅黑"/>
          <w:bCs/>
          <w:color w:val="FF0000"/>
          <w:szCs w:val="21"/>
          <w:u w:val="single"/>
        </w:rPr>
        <w:t>相互影响</w:t>
      </w:r>
      <w:r>
        <w:rPr>
          <w:rFonts w:hint="eastAsia" w:ascii="微软雅黑" w:hAnsi="微软雅黑" w:eastAsia="微软雅黑" w:cs="微软雅黑"/>
          <w:bCs/>
          <w:szCs w:val="21"/>
        </w:rPr>
        <w:t>，取长补短。这一</w:t>
      </w:r>
      <w:r>
        <w:rPr>
          <w:rFonts w:hint="eastAsia" w:ascii="微软雅黑" w:hAnsi="微软雅黑" w:eastAsia="微软雅黑" w:cs="微软雅黑"/>
          <w:bCs/>
          <w:color w:val="FF0000"/>
          <w:szCs w:val="21"/>
          <w:u w:val="single"/>
        </w:rPr>
        <w:t>思想文化</w:t>
      </w:r>
      <w:r>
        <w:rPr>
          <w:rFonts w:hint="eastAsia" w:ascii="微软雅黑" w:hAnsi="微软雅黑" w:eastAsia="微软雅黑" w:cs="微软雅黑"/>
          <w:bCs/>
          <w:szCs w:val="21"/>
        </w:rPr>
        <w:t>的繁荣局面，历史上称为“百家争鸣”。</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2．影响：</w:t>
      </w:r>
      <w:r>
        <w:rPr>
          <w:rFonts w:hint="eastAsia" w:ascii="微软雅黑" w:hAnsi="微软雅黑" w:eastAsia="微软雅黑" w:cs="微软雅黑"/>
          <w:bCs/>
          <w:szCs w:val="21"/>
        </w:rPr>
        <w:t>百家争鸣促进了思想文化的繁荣，成为我国古代</w:t>
      </w:r>
      <w:r>
        <w:rPr>
          <w:rFonts w:hint="eastAsia" w:ascii="微软雅黑" w:hAnsi="微软雅黑" w:eastAsia="微软雅黑" w:cs="微软雅黑"/>
          <w:bCs/>
          <w:color w:val="FF0000"/>
          <w:szCs w:val="21"/>
          <w:u w:val="single"/>
        </w:rPr>
        <w:t>第一次思想文化发展</w:t>
      </w:r>
      <w:r>
        <w:rPr>
          <w:rFonts w:hint="eastAsia" w:ascii="微软雅黑" w:hAnsi="微软雅黑" w:eastAsia="微软雅黑" w:cs="微软雅黑"/>
          <w:bCs/>
          <w:szCs w:val="21"/>
        </w:rPr>
        <w:t>的高峰，为古代思想文化的发展奠定了基础，对后世产生了十分重要而深远的影响。</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 xml:space="preserve">第8课   </w:t>
      </w:r>
      <w:r>
        <w:rPr>
          <w:rFonts w:hint="eastAsia" w:ascii="微软雅黑" w:hAnsi="微软雅黑" w:eastAsia="微软雅黑" w:cs="微软雅黑"/>
          <w:b/>
          <w:sz w:val="28"/>
          <w:szCs w:val="28"/>
          <w:lang w:val="en-US" w:eastAsia="zh-CN"/>
        </w:rPr>
        <w:t>夏商周时期</w:t>
      </w:r>
      <w:r>
        <w:rPr>
          <w:rFonts w:hint="eastAsia" w:ascii="微软雅黑" w:hAnsi="微软雅黑" w:eastAsia="微软雅黑" w:cs="微软雅黑"/>
          <w:b/>
          <w:sz w:val="28"/>
          <w:szCs w:val="28"/>
        </w:rPr>
        <w:t>的科技与文化</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速记点13、天文、历法和医学</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（一）天文发展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1．早在原始社会末期，先民们为从事</w:t>
      </w:r>
      <w:r>
        <w:rPr>
          <w:rFonts w:hint="eastAsia" w:ascii="微软雅黑" w:hAnsi="微软雅黑" w:eastAsia="微软雅黑" w:cs="微软雅黑"/>
          <w:bCs/>
          <w:color w:val="FF0000"/>
          <w:szCs w:val="21"/>
          <w:u w:val="single"/>
        </w:rPr>
        <w:t>农业生产</w:t>
      </w:r>
      <w:r>
        <w:rPr>
          <w:rFonts w:hint="eastAsia" w:ascii="微软雅黑" w:hAnsi="微软雅黑" w:eastAsia="微软雅黑" w:cs="微软雅黑"/>
          <w:bCs/>
          <w:szCs w:val="21"/>
        </w:rPr>
        <w:t>，对天文现象进行观察和记录，总结日月星辰的运行规律。</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2．商朝</w:t>
      </w:r>
      <w:r>
        <w:rPr>
          <w:rFonts w:hint="eastAsia" w:ascii="微软雅黑" w:hAnsi="微软雅黑" w:eastAsia="微软雅黑" w:cs="微软雅黑"/>
          <w:bCs/>
          <w:color w:val="FF0000"/>
          <w:szCs w:val="21"/>
          <w:u w:val="single"/>
        </w:rPr>
        <w:t>甲骨文</w:t>
      </w:r>
      <w:r>
        <w:rPr>
          <w:rFonts w:hint="eastAsia" w:ascii="微软雅黑" w:hAnsi="微软雅黑" w:eastAsia="微软雅黑" w:cs="微软雅黑"/>
          <w:bCs/>
          <w:szCs w:val="21"/>
        </w:rPr>
        <w:t>里有许多日食、月食的记载。</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3．《</w:t>
      </w:r>
      <w:r>
        <w:rPr>
          <w:rFonts w:hint="eastAsia" w:ascii="微软雅黑" w:hAnsi="微软雅黑" w:eastAsia="微软雅黑" w:cs="微软雅黑"/>
          <w:bCs/>
          <w:color w:val="FF0000"/>
          <w:szCs w:val="21"/>
          <w:u w:val="single"/>
        </w:rPr>
        <w:t>诗经</w:t>
      </w:r>
      <w:r>
        <w:rPr>
          <w:rFonts w:hint="eastAsia" w:ascii="微软雅黑" w:hAnsi="微软雅黑" w:eastAsia="微软雅黑" w:cs="微软雅黑"/>
          <w:bCs/>
          <w:szCs w:val="21"/>
        </w:rPr>
        <w:t>》中记载了公元前776年9月6日发生日食，这是我国历史上第一次有确切日期的日食记录。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4．《</w:t>
      </w:r>
      <w:r>
        <w:rPr>
          <w:rFonts w:hint="eastAsia" w:ascii="微软雅黑" w:hAnsi="微软雅黑" w:eastAsia="微软雅黑" w:cs="微软雅黑"/>
          <w:bCs/>
          <w:color w:val="FF0000"/>
          <w:szCs w:val="21"/>
          <w:u w:val="single"/>
        </w:rPr>
        <w:t>春秋</w:t>
      </w:r>
      <w:r>
        <w:rPr>
          <w:rFonts w:hint="eastAsia" w:ascii="微软雅黑" w:hAnsi="微软雅黑" w:eastAsia="微软雅黑" w:cs="微软雅黑"/>
          <w:bCs/>
          <w:szCs w:val="21"/>
        </w:rPr>
        <w:t>》中记载了公元前613年一颗彗星扫过北斗，这是世界上关于</w:t>
      </w:r>
      <w:r>
        <w:rPr>
          <w:rFonts w:hint="eastAsia" w:ascii="微软雅黑" w:hAnsi="微软雅黑" w:eastAsia="微软雅黑" w:cs="微软雅黑"/>
          <w:bCs/>
          <w:color w:val="FF0000"/>
          <w:szCs w:val="21"/>
          <w:u w:val="single"/>
        </w:rPr>
        <w:t>哈雷彗星</w:t>
      </w:r>
      <w:r>
        <w:rPr>
          <w:rFonts w:hint="eastAsia" w:ascii="微软雅黑" w:hAnsi="微软雅黑" w:eastAsia="微软雅黑" w:cs="微软雅黑"/>
          <w:bCs/>
          <w:szCs w:val="21"/>
        </w:rPr>
        <w:t>最早的确切记载。</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（二）历法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1．相传</w:t>
      </w:r>
      <w:r>
        <w:rPr>
          <w:rFonts w:hint="eastAsia" w:ascii="微软雅黑" w:hAnsi="微软雅黑" w:eastAsia="微软雅黑" w:cs="微软雅黑"/>
          <w:bCs/>
          <w:color w:val="FF0000"/>
          <w:szCs w:val="21"/>
          <w:u w:val="single"/>
        </w:rPr>
        <w:t>夏朝</w:t>
      </w:r>
      <w:r>
        <w:rPr>
          <w:rFonts w:hint="eastAsia" w:ascii="微软雅黑" w:hAnsi="微软雅黑" w:eastAsia="微软雅黑" w:cs="微软雅黑"/>
          <w:bCs/>
          <w:szCs w:val="21"/>
        </w:rPr>
        <w:t>时就有了历法。</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2．到商朝时，历法逐渐完备，一年分为12个月，天月30天，小月29天，闰年增加一个月。</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3．战国时期，人们测定出一年</w:t>
      </w:r>
      <w:r>
        <w:rPr>
          <w:rFonts w:hint="eastAsia" w:ascii="微软雅黑" w:hAnsi="微软雅黑" w:eastAsia="微软雅黑" w:cs="微软雅黑"/>
          <w:bCs/>
          <w:color w:val="FF0000"/>
          <w:szCs w:val="21"/>
          <w:u w:val="single"/>
        </w:rPr>
        <w:t>二十四节气</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（三）医学</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w:t>
      </w:r>
      <w:r>
        <w:rPr>
          <w:rFonts w:hint="eastAsia" w:ascii="微软雅黑" w:hAnsi="微软雅黑" w:eastAsia="微软雅黑" w:cs="微软雅黑"/>
          <w:bCs/>
          <w:szCs w:val="21"/>
          <w:lang w:val="en-US" w:eastAsia="zh-CN"/>
        </w:rPr>
        <w:t>夏商周</w:t>
      </w:r>
      <w:r>
        <w:rPr>
          <w:rFonts w:hint="eastAsia" w:ascii="微软雅黑" w:hAnsi="微软雅黑" w:eastAsia="微软雅黑" w:cs="微软雅黑"/>
          <w:bCs/>
          <w:szCs w:val="21"/>
        </w:rPr>
        <w:t>时期，人们已掌握了一定的医药知识和治疗技术。</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2．传说时期：传说中</w:t>
      </w:r>
      <w:r>
        <w:rPr>
          <w:rFonts w:hint="eastAsia" w:ascii="微软雅黑" w:hAnsi="微软雅黑" w:eastAsia="微软雅黑" w:cs="微软雅黑"/>
          <w:bCs/>
          <w:color w:val="FF0000"/>
          <w:szCs w:val="21"/>
          <w:u w:val="single"/>
        </w:rPr>
        <w:t>神农</w:t>
      </w:r>
      <w:r>
        <w:rPr>
          <w:rFonts w:hint="eastAsia" w:ascii="微软雅黑" w:hAnsi="微软雅黑" w:eastAsia="微软雅黑" w:cs="微软雅黑"/>
          <w:bCs/>
          <w:szCs w:val="21"/>
        </w:rPr>
        <w:t>尝百草，认识了一些治病药物。随着社会发展和经验积累，人们对疾病有了更多的认识。</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3．战国时期：相传，战国时期的名医</w:t>
      </w:r>
      <w:r>
        <w:rPr>
          <w:rFonts w:hint="eastAsia" w:ascii="微软雅黑" w:hAnsi="微软雅黑" w:eastAsia="微软雅黑" w:cs="微软雅黑"/>
          <w:bCs/>
          <w:color w:val="FF0000"/>
          <w:szCs w:val="21"/>
          <w:u w:val="single"/>
        </w:rPr>
        <w:t>扁鹃</w:t>
      </w:r>
      <w:r>
        <w:rPr>
          <w:rFonts w:hint="eastAsia" w:ascii="微软雅黑" w:hAnsi="微软雅黑" w:eastAsia="微软雅黑" w:cs="微软雅黑"/>
          <w:bCs/>
          <w:szCs w:val="21"/>
        </w:rPr>
        <w:t>能用针刺，按摩、汤药治疗疾病。他总结出来的</w:t>
      </w:r>
      <w:r>
        <w:rPr>
          <w:rFonts w:hint="eastAsia" w:ascii="微软雅黑" w:hAnsi="微软雅黑" w:eastAsia="微软雅黑" w:cs="微软雅黑"/>
          <w:bCs/>
          <w:color w:val="FF0000"/>
          <w:szCs w:val="21"/>
          <w:u w:val="single"/>
        </w:rPr>
        <w:t>望、闻、问、切</w:t>
      </w:r>
      <w:r>
        <w:rPr>
          <w:rFonts w:hint="eastAsia" w:ascii="微软雅黑" w:hAnsi="微软雅黑" w:eastAsia="微软雅黑" w:cs="微软雅黑"/>
          <w:bCs/>
          <w:szCs w:val="21"/>
        </w:rPr>
        <w:t>四种诊断疾病的方法，一直被中医沿用。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4．《黄帝内经》：战国时期问世的《</w:t>
      </w:r>
      <w:r>
        <w:rPr>
          <w:rFonts w:hint="eastAsia" w:ascii="微软雅黑" w:hAnsi="微软雅黑" w:eastAsia="微软雅黑" w:cs="微软雅黑"/>
          <w:bCs/>
          <w:color w:val="FF0000"/>
          <w:szCs w:val="21"/>
          <w:u w:val="single"/>
        </w:rPr>
        <w:t>黄帝内经</w:t>
      </w:r>
      <w:r>
        <w:rPr>
          <w:rFonts w:hint="eastAsia" w:ascii="微软雅黑" w:hAnsi="微软雅黑" w:eastAsia="微软雅黑" w:cs="微软雅黑"/>
          <w:bCs/>
          <w:szCs w:val="21"/>
        </w:rPr>
        <w:t>》，总结当时的医学经验，讲述了人体内脏部位和血脉循行情况，介绍了针灸、按摩等治疗方法，是一部重要的中医理论著作。</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速记点14、甲骨文与青铜器</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（一）甲骨文</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1．名称来历</w:t>
      </w:r>
      <w:r>
        <w:rPr>
          <w:rFonts w:hint="eastAsia" w:ascii="微软雅黑" w:hAnsi="微软雅黑" w:eastAsia="微软雅黑" w:cs="微软雅黑"/>
          <w:bCs/>
          <w:szCs w:val="21"/>
        </w:rPr>
        <w:t>：商朝时期，人们常用龟甲和牛、羊等兽骨对许多事情进行占卜，把占卜情况用文字形式刻在甲骨上。这些文字被称为“</w:t>
      </w:r>
      <w:r>
        <w:rPr>
          <w:rFonts w:hint="eastAsia" w:ascii="微软雅黑" w:hAnsi="微软雅黑" w:eastAsia="微软雅黑" w:cs="微软雅黑"/>
          <w:bCs/>
          <w:color w:val="FF0000"/>
          <w:szCs w:val="21"/>
          <w:u w:val="single"/>
        </w:rPr>
        <w:t>甲骨文</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2．发现概况</w:t>
      </w:r>
      <w:r>
        <w:rPr>
          <w:rFonts w:hint="eastAsia" w:ascii="微软雅黑" w:hAnsi="微软雅黑" w:eastAsia="微软雅黑" w:cs="微软雅黑"/>
          <w:bCs/>
          <w:szCs w:val="21"/>
        </w:rPr>
        <w:t>：河南、陕西、山东等地出土了大量商周时期的甲骨，其中商朝有字甲骨约15万片，单字计4400个以上，已经识别的字在1500个以上。</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3．记载内容</w:t>
      </w:r>
      <w:r>
        <w:rPr>
          <w:rFonts w:hint="eastAsia" w:ascii="微软雅黑" w:hAnsi="微软雅黑" w:eastAsia="微软雅黑" w:cs="微软雅黑"/>
          <w:bCs/>
          <w:szCs w:val="21"/>
        </w:rPr>
        <w:t>：甲骨文记载的内容十分丰富，涉及</w:t>
      </w:r>
      <w:r>
        <w:rPr>
          <w:rFonts w:hint="eastAsia" w:ascii="微软雅黑" w:hAnsi="微软雅黑" w:eastAsia="微软雅黑" w:cs="微软雅黑"/>
          <w:bCs/>
          <w:color w:val="FF0000"/>
          <w:szCs w:val="21"/>
          <w:u w:val="single"/>
        </w:rPr>
        <w:t>祭祀战争</w:t>
      </w:r>
      <w:r>
        <w:rPr>
          <w:rFonts w:hint="eastAsia" w:ascii="微软雅黑" w:hAnsi="微软雅黑" w:eastAsia="微软雅黑" w:cs="微软雅黑"/>
          <w:bCs/>
          <w:szCs w:val="21"/>
        </w:rPr>
        <w:t>、农牧业、官制、刑法、医药、</w:t>
      </w:r>
      <w:r>
        <w:rPr>
          <w:rFonts w:hint="eastAsia" w:ascii="微软雅黑" w:hAnsi="微软雅黑" w:eastAsia="微软雅黑" w:cs="微软雅黑"/>
          <w:bCs/>
          <w:color w:val="FF0000"/>
          <w:szCs w:val="21"/>
          <w:u w:val="single"/>
        </w:rPr>
        <w:t>天文历法</w:t>
      </w:r>
      <w:r>
        <w:rPr>
          <w:rFonts w:hint="eastAsia" w:ascii="微软雅黑" w:hAnsi="微软雅黑" w:eastAsia="微软雅黑" w:cs="微软雅黑"/>
          <w:bCs/>
          <w:szCs w:val="21"/>
        </w:rPr>
        <w:t>等。</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4．价值地位：</w:t>
      </w:r>
      <w:r>
        <w:rPr>
          <w:rFonts w:hint="eastAsia" w:ascii="微软雅黑" w:hAnsi="微软雅黑" w:eastAsia="微软雅黑" w:cs="微软雅黑"/>
          <w:bCs/>
          <w:szCs w:val="21"/>
        </w:rPr>
        <w:t>甲骨文已经具备了汉字的</w:t>
      </w:r>
      <w:r>
        <w:rPr>
          <w:rFonts w:hint="eastAsia" w:ascii="微软雅黑" w:hAnsi="微软雅黑" w:eastAsia="微软雅黑" w:cs="微软雅黑"/>
          <w:bCs/>
          <w:color w:val="FF0000"/>
          <w:szCs w:val="21"/>
          <w:u w:val="single"/>
        </w:rPr>
        <w:t>基本结构</w:t>
      </w:r>
      <w:r>
        <w:rPr>
          <w:rFonts w:hint="eastAsia" w:ascii="微软雅黑" w:hAnsi="微软雅黑" w:eastAsia="微软雅黑" w:cs="微软雅黑"/>
          <w:bCs/>
          <w:szCs w:val="21"/>
        </w:rPr>
        <w:t>，是汉字发展的重要阶段，也是我国已发现的古代文字中</w:t>
      </w:r>
      <w:r>
        <w:rPr>
          <w:rFonts w:hint="eastAsia" w:ascii="微软雅黑" w:hAnsi="微软雅黑" w:eastAsia="微软雅黑" w:cs="微软雅黑"/>
          <w:bCs/>
          <w:color w:val="FF0000"/>
          <w:szCs w:val="21"/>
          <w:u w:val="single"/>
        </w:rPr>
        <w:t>年代最早、体系较为完整</w:t>
      </w:r>
      <w:r>
        <w:rPr>
          <w:rFonts w:hint="eastAsia" w:ascii="微软雅黑" w:hAnsi="微软雅黑" w:eastAsia="微软雅黑" w:cs="微软雅黑"/>
          <w:bCs/>
          <w:szCs w:val="21"/>
        </w:rPr>
        <w:t>的成熟文字。目前所知，我国有文字可考的历史从</w:t>
      </w:r>
      <w:r>
        <w:rPr>
          <w:rFonts w:hint="eastAsia" w:ascii="微软雅黑" w:hAnsi="微软雅黑" w:eastAsia="微软雅黑" w:cs="微软雅黑"/>
          <w:bCs/>
          <w:color w:val="FF0000"/>
          <w:szCs w:val="21"/>
          <w:u w:val="single"/>
        </w:rPr>
        <w:t>商朝</w:t>
      </w:r>
      <w:r>
        <w:rPr>
          <w:rFonts w:hint="eastAsia" w:ascii="微软雅黑" w:hAnsi="微软雅黑" w:eastAsia="微软雅黑" w:cs="微软雅黑"/>
          <w:bCs/>
          <w:szCs w:val="21"/>
        </w:rPr>
        <w:t>开始。</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（二）青铜器</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1．青铜铸造业特征：</w:t>
      </w:r>
      <w:r>
        <w:rPr>
          <w:rFonts w:hint="eastAsia" w:ascii="微软雅黑" w:hAnsi="微软雅黑" w:eastAsia="微软雅黑" w:cs="微软雅黑"/>
          <w:bCs/>
          <w:szCs w:val="21"/>
        </w:rPr>
        <w:t>商周时期，青铜铸造业由国家掌控，</w:t>
      </w:r>
      <w:r>
        <w:rPr>
          <w:rFonts w:hint="eastAsia" w:ascii="微软雅黑" w:hAnsi="微软雅黑" w:eastAsia="微软雅黑" w:cs="微软雅黑"/>
          <w:bCs/>
          <w:color w:val="FF0000"/>
          <w:szCs w:val="21"/>
          <w:u w:val="single"/>
        </w:rPr>
        <w:t>规模宏大</w:t>
      </w:r>
      <w:r>
        <w:rPr>
          <w:rFonts w:hint="eastAsia" w:ascii="微软雅黑" w:hAnsi="微软雅黑" w:eastAsia="微软雅黑" w:cs="微软雅黑"/>
          <w:bCs/>
          <w:szCs w:val="21"/>
        </w:rPr>
        <w:t>，组织严密，</w:t>
      </w:r>
      <w:r>
        <w:rPr>
          <w:rFonts w:hint="eastAsia" w:ascii="微软雅黑" w:hAnsi="微软雅黑" w:eastAsia="微软雅黑" w:cs="微软雅黑"/>
          <w:bCs/>
          <w:color w:val="FF0000"/>
          <w:szCs w:val="21"/>
          <w:u w:val="single"/>
        </w:rPr>
        <w:t>分工细致</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制作工艺高超</w:t>
      </w:r>
      <w:r>
        <w:rPr>
          <w:rFonts w:hint="eastAsia" w:ascii="微软雅黑" w:hAnsi="微软雅黑" w:eastAsia="微软雅黑" w:cs="微软雅黑"/>
          <w:bCs/>
          <w:szCs w:val="21"/>
        </w:rPr>
        <w:t>。工匠已能准确地掌握铜、锡、铅的比例来制作各种器具。</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2．青铜器：</w:t>
      </w:r>
      <w:r>
        <w:rPr>
          <w:rFonts w:hint="eastAsia" w:ascii="微软雅黑" w:hAnsi="微软雅黑" w:eastAsia="微软雅黑" w:cs="微软雅黑"/>
          <w:bCs/>
          <w:szCs w:val="21"/>
        </w:rPr>
        <w:t>青铜器数量增多，种类逐渐丰富，主要用于</w:t>
      </w:r>
      <w:r>
        <w:rPr>
          <w:rFonts w:hint="eastAsia" w:ascii="微软雅黑" w:hAnsi="微软雅黑" w:eastAsia="微软雅黑" w:cs="微软雅黑"/>
          <w:bCs/>
          <w:color w:val="FF0000"/>
          <w:szCs w:val="21"/>
          <w:u w:val="single"/>
        </w:rPr>
        <w:t>祭祀</w:t>
      </w:r>
      <w:r>
        <w:rPr>
          <w:rFonts w:hint="eastAsia" w:ascii="微软雅黑" w:hAnsi="微软雅黑" w:eastAsia="微软雅黑" w:cs="微软雅黑"/>
          <w:bCs/>
          <w:szCs w:val="21"/>
        </w:rPr>
        <w:t>及军事等方面，成为主公贵族身份地位乃至</w:t>
      </w:r>
      <w:r>
        <w:rPr>
          <w:rFonts w:hint="eastAsia" w:ascii="微软雅黑" w:hAnsi="微软雅黑" w:eastAsia="微软雅黑" w:cs="微软雅黑"/>
          <w:bCs/>
          <w:color w:val="FF0000"/>
          <w:szCs w:val="21"/>
          <w:u w:val="single"/>
        </w:rPr>
        <w:t>国家权力</w:t>
      </w:r>
      <w:r>
        <w:rPr>
          <w:rFonts w:hint="eastAsia" w:ascii="微软雅黑" w:hAnsi="微软雅黑" w:eastAsia="微软雅黑" w:cs="微软雅黑"/>
          <w:bCs/>
          <w:szCs w:val="21"/>
        </w:rPr>
        <w:t>的象征。</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3．“金文”</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①名称由来：</w:t>
      </w:r>
      <w:r>
        <w:rPr>
          <w:rFonts w:hint="eastAsia" w:ascii="微软雅黑" w:hAnsi="微软雅黑" w:eastAsia="微软雅黑" w:cs="微软雅黑"/>
          <w:bCs/>
          <w:szCs w:val="21"/>
        </w:rPr>
        <w:t>商朝中晚期开始，钟、鼎等青铜器上铸刻有文字，因为古人称铜为金，所以这种文字被称为“</w:t>
      </w:r>
      <w:r>
        <w:rPr>
          <w:rFonts w:hint="eastAsia" w:ascii="微软雅黑" w:hAnsi="微软雅黑" w:eastAsia="微软雅黑" w:cs="微软雅黑"/>
          <w:bCs/>
          <w:color w:val="FF0000"/>
          <w:szCs w:val="21"/>
          <w:u w:val="single"/>
        </w:rPr>
        <w:t>金文</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②内容：</w:t>
      </w:r>
      <w:r>
        <w:rPr>
          <w:rFonts w:hint="eastAsia" w:ascii="微软雅黑" w:hAnsi="微软雅黑" w:eastAsia="微软雅黑" w:cs="微软雅黑"/>
          <w:bCs/>
          <w:szCs w:val="21"/>
        </w:rPr>
        <w:t>西周时期，青铜器上文字的数量明显增加。金文内容丰富，涉及祭祀典礼、军事行动、法律诉讼等方面。</w:t>
      </w:r>
    </w:p>
    <w:p>
      <w:pPr>
        <w:spacing w:line="360" w:lineRule="auto"/>
        <w:jc w:val="left"/>
        <w:rPr>
          <w:rFonts w:hint="eastAsia" w:ascii="微软雅黑" w:hAnsi="微软雅黑" w:eastAsia="微软雅黑" w:cs="微软雅黑"/>
          <w:b/>
          <w:szCs w:val="21"/>
        </w:rPr>
      </w:pPr>
      <w:r>
        <w:rPr>
          <w:rFonts w:hint="eastAsia" w:ascii="微软雅黑" w:hAnsi="微软雅黑" w:eastAsia="微软雅黑" w:cs="微软雅黑"/>
          <w:b/>
          <w:szCs w:val="21"/>
        </w:rPr>
        <w:t>③三星堆遗址</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出土文物：</w:t>
      </w:r>
      <w:r>
        <w:rPr>
          <w:rFonts w:hint="eastAsia" w:ascii="微软雅黑" w:hAnsi="微软雅黑" w:eastAsia="微软雅黑" w:cs="微软雅黑"/>
          <w:bCs/>
          <w:szCs w:val="21"/>
        </w:rPr>
        <w:t>长江上游地区的四川广汉三星堆遗址出土了数以千计的珍贵文物，有金杖、青铜树、</w:t>
      </w:r>
      <w:r>
        <w:rPr>
          <w:rFonts w:hint="eastAsia" w:ascii="微软雅黑" w:hAnsi="微软雅黑" w:eastAsia="微软雅黑" w:cs="微软雅黑"/>
          <w:bCs/>
          <w:color w:val="FF0000"/>
          <w:szCs w:val="21"/>
          <w:u w:val="single"/>
        </w:rPr>
        <w:t>青铜面具</w:t>
      </w:r>
      <w:r>
        <w:rPr>
          <w:rFonts w:hint="eastAsia" w:ascii="微软雅黑" w:hAnsi="微软雅黑" w:eastAsia="微软雅黑" w:cs="微软雅黑"/>
          <w:bCs/>
          <w:szCs w:val="21"/>
        </w:rPr>
        <w:t>和青铜人像等，造型奇特，向人们展现了夏商时期丰富多彩的</w:t>
      </w:r>
      <w:r>
        <w:rPr>
          <w:rFonts w:hint="eastAsia" w:ascii="微软雅黑" w:hAnsi="微软雅黑" w:eastAsia="微软雅黑" w:cs="微软雅黑"/>
          <w:bCs/>
          <w:color w:val="FF0000"/>
          <w:szCs w:val="21"/>
          <w:u w:val="single"/>
        </w:rPr>
        <w:t>古蜀</w:t>
      </w:r>
      <w:r>
        <w:rPr>
          <w:rFonts w:hint="eastAsia" w:ascii="微软雅黑" w:hAnsi="微软雅黑" w:eastAsia="微软雅黑" w:cs="微软雅黑"/>
          <w:bCs/>
          <w:szCs w:val="21"/>
        </w:rPr>
        <w:t>文明。</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w:t>
      </w:r>
      <w:r>
        <w:rPr>
          <w:rFonts w:hint="eastAsia" w:ascii="微软雅黑" w:hAnsi="微软雅黑" w:eastAsia="微软雅黑" w:cs="微软雅黑"/>
          <w:b/>
          <w:szCs w:val="21"/>
        </w:rPr>
        <w:t>文明交流：</w:t>
      </w:r>
      <w:r>
        <w:rPr>
          <w:rFonts w:hint="eastAsia" w:ascii="微软雅黑" w:hAnsi="微软雅黑" w:eastAsia="微软雅黑" w:cs="微软雅黑"/>
          <w:bCs/>
          <w:szCs w:val="21"/>
        </w:rPr>
        <w:t>三星堆遗址还出土了中原夏商王朝系统的玉礼器和青铜容器，表明它与</w:t>
      </w:r>
      <w:r>
        <w:rPr>
          <w:rFonts w:hint="eastAsia" w:ascii="微软雅黑" w:hAnsi="微软雅黑" w:eastAsia="微软雅黑" w:cs="微软雅黑"/>
          <w:bCs/>
          <w:color w:val="FF0000"/>
          <w:szCs w:val="21"/>
          <w:u w:val="single"/>
        </w:rPr>
        <w:t>中原王朝</w:t>
      </w:r>
      <w:r>
        <w:rPr>
          <w:rFonts w:hint="eastAsia" w:ascii="微软雅黑" w:hAnsi="微软雅黑" w:eastAsia="微软雅黑" w:cs="微软雅黑"/>
          <w:bCs/>
          <w:szCs w:val="21"/>
        </w:rPr>
        <w:t>具有密切关系。</w:t>
      </w:r>
    </w:p>
    <w:p>
      <w:pPr>
        <w:spacing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速记点15、《诗经》和“楚辞”</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（一）《诗经》</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1．</w:t>
      </w:r>
      <w:r>
        <w:rPr>
          <w:rFonts w:hint="eastAsia" w:ascii="微软雅黑" w:hAnsi="微软雅黑" w:eastAsia="微软雅黑" w:cs="微软雅黑"/>
          <w:bCs/>
          <w:szCs w:val="21"/>
          <w:lang w:val="en-US" w:eastAsia="zh-CN"/>
        </w:rPr>
        <w:t>西周和春秋</w:t>
      </w:r>
      <w:r>
        <w:rPr>
          <w:rFonts w:hint="eastAsia" w:ascii="微软雅黑" w:hAnsi="微软雅黑" w:eastAsia="微软雅黑" w:cs="微软雅黑"/>
          <w:bCs/>
          <w:szCs w:val="21"/>
        </w:rPr>
        <w:t>时期，从</w:t>
      </w:r>
      <w:r>
        <w:rPr>
          <w:rFonts w:hint="eastAsia" w:ascii="微软雅黑" w:hAnsi="微软雅黑" w:eastAsia="微软雅黑" w:cs="微软雅黑"/>
          <w:bCs/>
          <w:color w:val="FF0000"/>
          <w:szCs w:val="21"/>
          <w:u w:val="single"/>
        </w:rPr>
        <w:t>平民</w:t>
      </w:r>
      <w:r>
        <w:rPr>
          <w:rFonts w:hint="eastAsia" w:ascii="微软雅黑" w:hAnsi="微软雅黑" w:eastAsia="微软雅黑" w:cs="微软雅黑"/>
          <w:bCs/>
          <w:szCs w:val="21"/>
        </w:rPr>
        <w:t>到贵族的社会各阶层人士，在</w:t>
      </w:r>
      <w:r>
        <w:rPr>
          <w:rFonts w:hint="eastAsia" w:ascii="微软雅黑" w:hAnsi="微软雅黑" w:eastAsia="微软雅黑" w:cs="微软雅黑"/>
          <w:bCs/>
          <w:color w:val="FF0000"/>
          <w:szCs w:val="21"/>
          <w:u w:val="single"/>
        </w:rPr>
        <w:t>生产生活</w:t>
      </w:r>
      <w:r>
        <w:rPr>
          <w:rFonts w:hint="eastAsia" w:ascii="微软雅黑" w:hAnsi="微软雅黑" w:eastAsia="微软雅黑" w:cs="微软雅黑"/>
          <w:bCs/>
          <w:szCs w:val="21"/>
        </w:rPr>
        <w:t>、祭祀典礼等各种场合，创作并传唱诗歌。这些诗歌被收集整理成我国现存第一部</w:t>
      </w:r>
      <w:r>
        <w:rPr>
          <w:rFonts w:hint="eastAsia" w:ascii="微软雅黑" w:hAnsi="微软雅黑" w:eastAsia="微软雅黑" w:cs="微软雅黑"/>
          <w:bCs/>
          <w:color w:val="FF0000"/>
          <w:szCs w:val="21"/>
          <w:u w:val="single"/>
        </w:rPr>
        <w:t>诗歌总集</w:t>
      </w:r>
      <w:r>
        <w:rPr>
          <w:rFonts w:hint="eastAsia" w:ascii="微软雅黑" w:hAnsi="微软雅黑" w:eastAsia="微软雅黑" w:cs="微软雅黑"/>
          <w:bCs/>
          <w:szCs w:val="21"/>
        </w:rPr>
        <w:t>《诗经》。</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2．内容：《诗经》共有3</w:t>
      </w:r>
      <w:r>
        <w:rPr>
          <w:rFonts w:hint="eastAsia" w:ascii="微软雅黑" w:hAnsi="微软雅黑" w:eastAsia="微软雅黑" w:cs="微软雅黑"/>
          <w:bCs/>
          <w:szCs w:val="21"/>
          <w:lang w:val="en-US" w:eastAsia="zh-CN"/>
        </w:rPr>
        <w:t>05</w:t>
      </w:r>
      <w:r>
        <w:rPr>
          <w:rFonts w:hint="eastAsia" w:ascii="微软雅黑" w:hAnsi="微软雅黑" w:eastAsia="微软雅黑" w:cs="微软雅黑"/>
          <w:bCs/>
          <w:szCs w:val="21"/>
        </w:rPr>
        <w:t>多篇诗歌，分为“风”“雅”“颂”三部分。《诗经》关注</w:t>
      </w:r>
      <w:r>
        <w:rPr>
          <w:rFonts w:hint="eastAsia" w:ascii="微软雅黑" w:hAnsi="微软雅黑" w:eastAsia="微软雅黑" w:cs="微软雅黑"/>
          <w:bCs/>
          <w:color w:val="FF0000"/>
          <w:szCs w:val="21"/>
          <w:u w:val="single"/>
        </w:rPr>
        <w:t>现实</w:t>
      </w:r>
      <w:r>
        <w:rPr>
          <w:rFonts w:hint="eastAsia" w:ascii="微软雅黑" w:hAnsi="微软雅黑" w:eastAsia="微软雅黑" w:cs="微软雅黑"/>
          <w:bCs/>
          <w:szCs w:val="21"/>
        </w:rPr>
        <w:t>，所收诗歌中，有的反映</w:t>
      </w:r>
      <w:r>
        <w:rPr>
          <w:rFonts w:hint="eastAsia" w:ascii="微软雅黑" w:hAnsi="微软雅黑" w:eastAsia="微软雅黑" w:cs="微软雅黑"/>
          <w:bCs/>
          <w:color w:val="FF0000"/>
          <w:szCs w:val="21"/>
          <w:u w:val="single"/>
        </w:rPr>
        <w:t>民俗民情</w:t>
      </w:r>
      <w:r>
        <w:rPr>
          <w:rFonts w:hint="eastAsia" w:ascii="微软雅黑" w:hAnsi="微软雅黑" w:eastAsia="微软雅黑" w:cs="微软雅黑"/>
          <w:bCs/>
          <w:szCs w:val="21"/>
        </w:rPr>
        <w:t>，有的歌颂美好爱情，有的赞扬</w:t>
      </w:r>
      <w:r>
        <w:rPr>
          <w:rFonts w:hint="eastAsia" w:ascii="微软雅黑" w:hAnsi="微软雅黑" w:eastAsia="微软雅黑" w:cs="微软雅黑"/>
          <w:bCs/>
          <w:color w:val="FF0000"/>
          <w:szCs w:val="21"/>
          <w:u w:val="single"/>
        </w:rPr>
        <w:t>劳动者</w:t>
      </w:r>
      <w:r>
        <w:rPr>
          <w:rFonts w:hint="eastAsia" w:ascii="微软雅黑" w:hAnsi="微软雅黑" w:eastAsia="微软雅黑" w:cs="微软雅黑"/>
          <w:bCs/>
          <w:szCs w:val="21"/>
        </w:rPr>
        <w:t>勤劳勇敢，有的批判统治者剥削压迫。</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（二）“楚辞”</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1．由来：</w:t>
      </w:r>
      <w:r>
        <w:rPr>
          <w:rFonts w:hint="eastAsia" w:ascii="微软雅黑" w:hAnsi="微软雅黑" w:eastAsia="微软雅黑" w:cs="微软雅黑"/>
          <w:bCs/>
          <w:szCs w:val="21"/>
        </w:rPr>
        <w:t>战国时期，楚国的</w:t>
      </w:r>
      <w:r>
        <w:rPr>
          <w:rFonts w:hint="eastAsia" w:ascii="微软雅黑" w:hAnsi="微软雅黑" w:eastAsia="微软雅黑" w:cs="微软雅黑"/>
          <w:bCs/>
          <w:color w:val="FF0000"/>
          <w:szCs w:val="21"/>
          <w:u w:val="single"/>
        </w:rPr>
        <w:t>屈原</w:t>
      </w:r>
      <w:r>
        <w:rPr>
          <w:rFonts w:hint="eastAsia" w:ascii="微软雅黑" w:hAnsi="微软雅黑" w:eastAsia="微软雅黑" w:cs="微软雅黑"/>
          <w:bCs/>
          <w:szCs w:val="21"/>
        </w:rPr>
        <w:t>以及宋玉等人吸收民歌精华，采用楚国方言，用浓郁的情感和丰富的想象，创作出一种新体诗歌“</w:t>
      </w:r>
      <w:r>
        <w:rPr>
          <w:rFonts w:hint="eastAsia" w:ascii="微软雅黑" w:hAnsi="微软雅黑" w:eastAsia="微软雅黑" w:cs="微软雅黑"/>
          <w:bCs/>
          <w:color w:val="FF0000"/>
          <w:szCs w:val="21"/>
          <w:u w:val="single"/>
        </w:rPr>
        <w:t>楚辞</w:t>
      </w:r>
      <w:r>
        <w:rPr>
          <w:rFonts w:hint="eastAsia" w:ascii="微软雅黑" w:hAnsi="微软雅黑" w:eastAsia="微软雅黑" w:cs="微软雅黑"/>
          <w:bCs/>
          <w:szCs w:val="21"/>
        </w:rPr>
        <w:t>”。</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2．代表人物及作品：</w:t>
      </w:r>
      <w:r>
        <w:rPr>
          <w:rFonts w:hint="eastAsia" w:ascii="微软雅黑" w:hAnsi="微软雅黑" w:eastAsia="微软雅黑" w:cs="微软雅黑"/>
          <w:bCs/>
          <w:szCs w:val="21"/>
        </w:rPr>
        <w:t>屈原写了许多优秀诗篇，代表作《</w:t>
      </w:r>
      <w:r>
        <w:rPr>
          <w:rFonts w:hint="eastAsia" w:ascii="微软雅黑" w:hAnsi="微软雅黑" w:eastAsia="微软雅黑" w:cs="微软雅黑"/>
          <w:bCs/>
          <w:color w:val="FF0000"/>
          <w:szCs w:val="21"/>
          <w:u w:val="single"/>
        </w:rPr>
        <w:t>离骚</w:t>
      </w:r>
      <w:r>
        <w:rPr>
          <w:rFonts w:hint="eastAsia" w:ascii="微软雅黑" w:hAnsi="微软雅黑" w:eastAsia="微软雅黑" w:cs="微软雅黑"/>
          <w:bCs/>
          <w:szCs w:val="21"/>
        </w:rPr>
        <w:t>》充分表达了对祖国和人民的热爱，是千古传诵的</w:t>
      </w:r>
      <w:r>
        <w:rPr>
          <w:rFonts w:hint="eastAsia" w:ascii="微软雅黑" w:hAnsi="微软雅黑" w:eastAsia="微软雅黑" w:cs="微软雅黑"/>
          <w:bCs/>
          <w:color w:val="FF0000"/>
          <w:szCs w:val="21"/>
          <w:u w:val="single"/>
        </w:rPr>
        <w:t>抒情</w:t>
      </w:r>
      <w:r>
        <w:rPr>
          <w:rFonts w:hint="eastAsia" w:ascii="微软雅黑" w:hAnsi="微软雅黑" w:eastAsia="微软雅黑" w:cs="微软雅黑"/>
          <w:bCs/>
          <w:szCs w:val="21"/>
        </w:rPr>
        <w:t>长诗。</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b/>
          <w:szCs w:val="21"/>
        </w:rPr>
        <w:t>3．地位：</w:t>
      </w:r>
      <w:r>
        <w:rPr>
          <w:rFonts w:hint="eastAsia" w:ascii="微软雅黑" w:hAnsi="微软雅黑" w:eastAsia="微软雅黑" w:cs="微软雅黑"/>
          <w:bCs/>
          <w:szCs w:val="21"/>
        </w:rPr>
        <w:t>《</w:t>
      </w:r>
      <w:r>
        <w:rPr>
          <w:rFonts w:hint="eastAsia" w:ascii="微软雅黑" w:hAnsi="微软雅黑" w:eastAsia="微软雅黑" w:cs="微软雅黑"/>
          <w:bCs/>
          <w:color w:val="FF0000"/>
          <w:szCs w:val="21"/>
          <w:u w:val="single"/>
        </w:rPr>
        <w:t>诗经</w:t>
      </w:r>
      <w:r>
        <w:rPr>
          <w:rFonts w:hint="eastAsia" w:ascii="微软雅黑" w:hAnsi="微软雅黑" w:eastAsia="微软雅黑" w:cs="微软雅黑"/>
          <w:bCs/>
          <w:szCs w:val="21"/>
        </w:rPr>
        <w:t>》和“</w:t>
      </w:r>
      <w:r>
        <w:rPr>
          <w:rFonts w:hint="eastAsia" w:ascii="微软雅黑" w:hAnsi="微软雅黑" w:eastAsia="微软雅黑" w:cs="微软雅黑"/>
          <w:bCs/>
          <w:color w:val="FF0000"/>
          <w:szCs w:val="21"/>
          <w:u w:val="single"/>
        </w:rPr>
        <w:t>楚辞</w:t>
      </w:r>
      <w:r>
        <w:rPr>
          <w:rFonts w:hint="eastAsia" w:ascii="微软雅黑" w:hAnsi="微软雅黑" w:eastAsia="微软雅黑" w:cs="微软雅黑"/>
          <w:bCs/>
          <w:szCs w:val="21"/>
        </w:rPr>
        <w:t>”是我国古典诗歌的两大源头，对后世诗歌创作影响深远。</w:t>
      </w:r>
    </w:p>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1．青铜器出现是在（</w:t>
      </w:r>
      <w:r>
        <w:rPr>
          <w:rFonts w:hint="eastAsia" w:ascii="微软雅黑" w:hAnsi="微软雅黑" w:eastAsia="微软雅黑" w:cs="微软雅黑"/>
          <w:highlight w:val="yellow"/>
        </w:rPr>
        <w:t>原始社会末期</w:t>
      </w:r>
      <w:r>
        <w:rPr>
          <w:rFonts w:hint="eastAsia" w:ascii="微软雅黑" w:hAnsi="微软雅黑" w:eastAsia="微软雅黑" w:cs="微软雅黑"/>
          <w:szCs w:val="21"/>
        </w:rPr>
        <w:t>），灿烂时期是在（</w:t>
      </w:r>
      <w:r>
        <w:rPr>
          <w:rFonts w:hint="eastAsia" w:ascii="微软雅黑" w:hAnsi="微软雅黑" w:eastAsia="微软雅黑" w:cs="微软雅黑"/>
          <w:highlight w:val="yellow"/>
        </w:rPr>
        <w:t>商朝</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2．世界上最著名的青铜器是（</w:t>
      </w:r>
      <w:r>
        <w:rPr>
          <w:rFonts w:hint="eastAsia" w:ascii="微软雅黑" w:hAnsi="微软雅黑" w:eastAsia="微软雅黑" w:cs="微软雅黑"/>
          <w:highlight w:val="yellow"/>
        </w:rPr>
        <w:t>四羊方尊，司母戊鼎</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3．三星堆文化代表作品是（</w:t>
      </w:r>
      <w:r>
        <w:rPr>
          <w:rFonts w:hint="eastAsia" w:ascii="微软雅黑" w:hAnsi="微软雅黑" w:eastAsia="微软雅黑" w:cs="微软雅黑"/>
          <w:highlight w:val="yellow"/>
        </w:rPr>
        <w:t>青铜面具，大型青铜立人像，青铜神树</w:t>
      </w:r>
      <w:r>
        <w:rPr>
          <w:rFonts w:hint="eastAsia" w:ascii="微软雅黑" w:hAnsi="微软雅黑" w:eastAsia="微软雅黑" w:cs="微软雅黑"/>
          <w:szCs w:val="21"/>
        </w:rPr>
        <w:t>），文化的发源地是（</w:t>
      </w:r>
      <w:r>
        <w:rPr>
          <w:rFonts w:hint="eastAsia" w:ascii="微软雅黑" w:hAnsi="微软雅黑" w:eastAsia="微软雅黑" w:cs="微软雅黑"/>
          <w:highlight w:val="yellow"/>
        </w:rPr>
        <w:t>成都平原</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highlight w:val="yellow"/>
        </w:rPr>
      </w:pPr>
      <w:r>
        <w:rPr>
          <w:rFonts w:hint="eastAsia" w:ascii="微软雅黑" w:hAnsi="微软雅黑" w:eastAsia="微软雅黑" w:cs="微软雅黑"/>
          <w:szCs w:val="21"/>
        </w:rPr>
        <w:t xml:space="preserve">4．商代奴隶的悲惨生活特征是什么？  </w:t>
      </w:r>
      <w:r>
        <w:rPr>
          <w:rFonts w:hint="eastAsia" w:ascii="微软雅黑" w:hAnsi="微软雅黑" w:eastAsia="微软雅黑" w:cs="微软雅黑"/>
          <w:highlight w:val="yellow"/>
        </w:rPr>
        <w:t>（奴隶地位低下，没有人身自由）</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5．中国早期文明的代表是商朝创造的</w:t>
      </w:r>
      <w:r>
        <w:rPr>
          <w:rFonts w:hint="eastAsia" w:ascii="微软雅黑" w:hAnsi="微软雅黑" w:eastAsia="微软雅黑" w:cs="微软雅黑"/>
          <w:highlight w:val="yellow"/>
        </w:rPr>
        <w:t>（青铜器）</w:t>
      </w:r>
      <w:r>
        <w:rPr>
          <w:rFonts w:hint="eastAsia" w:ascii="微软雅黑" w:hAnsi="微软雅黑" w:eastAsia="微软雅黑" w:cs="微软雅黑"/>
          <w:szCs w:val="21"/>
        </w:rPr>
        <w:t>和</w:t>
      </w:r>
      <w:r>
        <w:rPr>
          <w:rFonts w:hint="eastAsia" w:ascii="微软雅黑" w:hAnsi="微软雅黑" w:eastAsia="微软雅黑" w:cs="微软雅黑"/>
          <w:highlight w:val="yellow"/>
        </w:rPr>
        <w:t>（甲骨文）</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6．青铜时代：夏商周时期，是</w:t>
      </w:r>
      <w:r>
        <w:rPr>
          <w:rFonts w:hint="eastAsia" w:ascii="微软雅黑" w:hAnsi="微软雅黑" w:eastAsia="微软雅黑" w:cs="微软雅黑"/>
          <w:highlight w:val="yellow"/>
        </w:rPr>
        <w:t>（青铜器）</w:t>
      </w:r>
      <w:r>
        <w:rPr>
          <w:rFonts w:hint="eastAsia" w:ascii="微软雅黑" w:hAnsi="微软雅黑" w:eastAsia="微软雅黑" w:cs="微软雅黑"/>
          <w:szCs w:val="21"/>
        </w:rPr>
        <w:t>发展、成熟乃至鼎盛的辉煌期，</w:t>
      </w:r>
      <w:r>
        <w:rPr>
          <w:rFonts w:hint="eastAsia" w:ascii="微软雅黑" w:hAnsi="微软雅黑" w:eastAsia="微软雅黑" w:cs="微软雅黑"/>
          <w:highlight w:val="yellow"/>
        </w:rPr>
        <w:t>（青铜器）</w:t>
      </w:r>
      <w:r>
        <w:rPr>
          <w:rFonts w:hint="eastAsia" w:ascii="微软雅黑" w:hAnsi="微软雅黑" w:eastAsia="微软雅黑" w:cs="微软雅黑"/>
          <w:szCs w:val="21"/>
        </w:rPr>
        <w:t>在生产、生活、军事中占有重要地位，历史上将这一时期称为青铜时代。</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7．商周既有刻写在龟的甲骨文，也有铸刻在青铜器上的金文（</w:t>
      </w:r>
      <w:r>
        <w:rPr>
          <w:rFonts w:hint="eastAsia" w:ascii="微软雅黑" w:hAnsi="微软雅黑" w:eastAsia="微软雅黑" w:cs="微软雅黑"/>
          <w:highlight w:val="yellow"/>
        </w:rPr>
        <w:t>也叫铭文或钟鼎文</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8．汉字演变历程：甲骨文</w:t>
      </w:r>
      <w:r>
        <w:rPr>
          <w:rFonts w:hint="eastAsia" w:ascii="微软雅黑" w:hAnsi="微软雅黑" w:eastAsia="微软雅黑" w:cs="微软雅黑"/>
          <w:highlight w:val="yellow"/>
        </w:rPr>
        <w:t>（商）</w:t>
      </w:r>
      <w:r>
        <w:rPr>
          <w:rFonts w:hint="eastAsia" w:ascii="微软雅黑" w:hAnsi="微软雅黑" w:eastAsia="微软雅黑" w:cs="微软雅黑"/>
          <w:szCs w:val="21"/>
        </w:rPr>
        <w:t>→金文</w:t>
      </w:r>
      <w:r>
        <w:rPr>
          <w:rFonts w:hint="eastAsia" w:ascii="微软雅黑" w:hAnsi="微软雅黑" w:eastAsia="微软雅黑" w:cs="微软雅黑"/>
          <w:highlight w:val="yellow"/>
        </w:rPr>
        <w:t>（商、周）</w:t>
      </w:r>
      <w:r>
        <w:rPr>
          <w:rFonts w:hint="eastAsia" w:ascii="微软雅黑" w:hAnsi="微软雅黑" w:eastAsia="微软雅黑" w:cs="微软雅黑"/>
          <w:szCs w:val="21"/>
        </w:rPr>
        <w:t>→大篆（西周晚期）→小篆、隶书（秦、西汉）→楷书、草书、行书（东汉、魏晋及之后）。</w:t>
      </w:r>
    </w:p>
    <w:p>
      <w:pPr>
        <w:spacing w:line="360" w:lineRule="auto"/>
        <w:jc w:val="center"/>
        <w:outlineLvl w:val="0"/>
        <w:rPr>
          <w:rFonts w:hint="eastAsia" w:ascii="微软雅黑" w:hAnsi="微软雅黑" w:eastAsia="微软雅黑" w:cs="微软雅黑"/>
          <w:b/>
          <w:bCs/>
          <w:sz w:val="32"/>
          <w:szCs w:val="36"/>
        </w:rPr>
      </w:pPr>
      <w:bookmarkStart w:id="2" w:name="_Hlk171953918"/>
      <w:r>
        <w:rPr>
          <w:rFonts w:hint="eastAsia" w:ascii="微软雅黑" w:hAnsi="微软雅黑" w:eastAsia="微软雅黑" w:cs="微软雅黑"/>
          <w:b/>
          <w:bCs/>
          <w:sz w:val="32"/>
          <w:szCs w:val="36"/>
        </w:rPr>
        <w:t>第三单元 统一多民族封建国家的建立和巩固</w:t>
      </w:r>
      <w:bookmarkEnd w:id="2"/>
    </w:p>
    <w:p>
      <w:pPr>
        <w:spacing w:line="360" w:lineRule="auto"/>
        <w:rPr>
          <w:rFonts w:hint="eastAsia" w:ascii="微软雅黑" w:hAnsi="微软雅黑" w:eastAsia="微软雅黑" w:cs="微软雅黑"/>
          <w:szCs w:val="21"/>
          <w:highlight w:val="green"/>
        </w:rPr>
      </w:pPr>
      <w:r>
        <w:rPr>
          <w:rFonts w:hint="eastAsia" w:ascii="微软雅黑" w:hAnsi="微软雅黑" w:eastAsia="微软雅黑" w:cs="微软雅黑"/>
          <w:szCs w:val="21"/>
          <w:highlight w:val="green"/>
        </w:rPr>
        <w:t>【单元时空】</w:t>
      </w:r>
      <w:r>
        <w:rPr>
          <w:rFonts w:hint="eastAsia" w:ascii="微软雅黑" w:hAnsi="微软雅黑" w:eastAsia="微软雅黑" w:cs="微软雅黑"/>
          <w:b/>
          <w:bCs/>
          <w:szCs w:val="21"/>
        </w:rPr>
        <w:t>（时空定位把握脉络）</w:t>
      </w:r>
    </w:p>
    <w:p>
      <w:pPr>
        <w:spacing w:line="360" w:lineRule="auto"/>
        <w:jc w:val="center"/>
        <w:outlineLvl w:val="0"/>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6120130" cy="1232535"/>
            <wp:effectExtent l="0" t="0" r="13970" b="5715"/>
            <wp:docPr id="506148046" name="图片 89" descr="id:2147495640;FounderCES"/>
            <wp:cNvGraphicFramePr/>
            <a:graphic xmlns:a="http://schemas.openxmlformats.org/drawingml/2006/main">
              <a:graphicData uri="http://schemas.openxmlformats.org/drawingml/2006/picture">
                <pic:pic xmlns:pic="http://schemas.openxmlformats.org/drawingml/2006/picture">
                  <pic:nvPicPr>
                    <pic:cNvPr id="506148046" name="图片 89" descr="id:2147495640;FounderCES"/>
                    <pic:cNvPicPr>
                      <a:picLocks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232535"/>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第9课  秦统一中国</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速记点1、秦灭六国</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1．背景：</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rPr>
        <w:t>（1）社会因素：</w:t>
      </w:r>
      <w:r>
        <w:rPr>
          <w:rFonts w:hint="eastAsia" w:ascii="微软雅黑" w:hAnsi="微软雅黑" w:eastAsia="微软雅黑" w:cs="微软雅黑"/>
          <w:bCs/>
          <w:color w:val="FF0000"/>
          <w:szCs w:val="21"/>
          <w:u w:val="single"/>
        </w:rPr>
        <w:t>战国</w:t>
      </w:r>
      <w:r>
        <w:rPr>
          <w:rFonts w:hint="eastAsia" w:ascii="微软雅黑" w:hAnsi="微软雅黑" w:eastAsia="微软雅黑" w:cs="微软雅黑"/>
        </w:rPr>
        <w:t>时期的连年战争，影响了经济发展和社会稳定，人民希望结束战乱，过上安定的生活。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rPr>
        <w:t>（2）政治因素：</w:t>
      </w:r>
      <w:r>
        <w:rPr>
          <w:rFonts w:hint="eastAsia" w:ascii="微软雅黑" w:hAnsi="微软雅黑" w:eastAsia="微软雅黑" w:cs="微软雅黑"/>
          <w:bCs/>
          <w:color w:val="FF0000"/>
          <w:szCs w:val="21"/>
          <w:u w:val="single"/>
        </w:rPr>
        <w:t>秦国</w:t>
      </w:r>
      <w:r>
        <w:rPr>
          <w:rFonts w:hint="eastAsia" w:ascii="微软雅黑" w:hAnsi="微软雅黑" w:eastAsia="微软雅黑" w:cs="微软雅黑"/>
        </w:rPr>
        <w:t>经过</w:t>
      </w:r>
      <w:r>
        <w:rPr>
          <w:rFonts w:hint="eastAsia" w:ascii="微软雅黑" w:hAnsi="微软雅黑" w:eastAsia="微软雅黑" w:cs="微软雅黑"/>
          <w:color w:val="FF0000"/>
          <w:u w:val="single"/>
        </w:rPr>
        <w:t>商鞅变法</w:t>
      </w:r>
      <w:r>
        <w:rPr>
          <w:rFonts w:hint="eastAsia" w:ascii="微软雅黑" w:hAnsi="微软雅黑" w:eastAsia="微软雅黑" w:cs="微软雅黑"/>
        </w:rPr>
        <w:t>，实力超过东方六国，具备了</w:t>
      </w:r>
      <w:r>
        <w:rPr>
          <w:rFonts w:hint="eastAsia" w:ascii="微软雅黑" w:hAnsi="微软雅黑" w:eastAsia="微软雅黑" w:cs="微软雅黑"/>
          <w:bCs/>
          <w:color w:val="FF0000"/>
          <w:szCs w:val="21"/>
          <w:u w:val="single"/>
        </w:rPr>
        <w:t>统一六国</w:t>
      </w:r>
      <w:r>
        <w:rPr>
          <w:rFonts w:hint="eastAsia" w:ascii="微软雅黑" w:hAnsi="微软雅黑" w:eastAsia="微软雅黑" w:cs="微软雅黑"/>
        </w:rPr>
        <w:t>的条件。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2．过程：</w:t>
      </w:r>
      <w:r>
        <w:rPr>
          <w:rFonts w:hint="eastAsia" w:ascii="微软雅黑" w:hAnsi="微软雅黑" w:eastAsia="微软雅黑" w:cs="微软雅黑"/>
        </w:rPr>
        <w:t>公元前230—前221年，先后攻灭六国的顺序是：</w:t>
      </w:r>
      <w:r>
        <w:rPr>
          <w:rFonts w:hint="eastAsia" w:ascii="微软雅黑" w:hAnsi="微软雅黑" w:eastAsia="微软雅黑" w:cs="微软雅黑"/>
          <w:bCs/>
          <w:color w:val="FF0000"/>
          <w:szCs w:val="21"/>
          <w:u w:val="single"/>
        </w:rPr>
        <w:t>韩、赵、魏、楚、燕、齐</w:t>
      </w:r>
      <w:r>
        <w:rPr>
          <w:rFonts w:hint="eastAsia" w:ascii="微软雅黑" w:hAnsi="微软雅黑" w:eastAsia="微软雅黑" w:cs="微软雅黑"/>
        </w:rPr>
        <w:t>。 </w:t>
      </w:r>
    </w:p>
    <w:p>
      <w:pPr>
        <w:spacing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3．秦国完成统一大业：</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rPr>
        <w:t>（1）时间：公元</w:t>
      </w:r>
      <w:r>
        <w:rPr>
          <w:rFonts w:hint="eastAsia" w:ascii="微软雅黑" w:hAnsi="微软雅黑" w:eastAsia="微软雅黑" w:cs="微软雅黑"/>
          <w:bCs/>
          <w:color w:val="FF0000"/>
          <w:szCs w:val="21"/>
          <w:u w:val="single"/>
        </w:rPr>
        <w:t>前221年</w:t>
      </w:r>
      <w:r>
        <w:rPr>
          <w:rFonts w:hint="eastAsia" w:ascii="微软雅黑" w:hAnsi="微软雅黑" w:eastAsia="微软雅黑" w:cs="微软雅黑"/>
        </w:rPr>
        <w:t>（定都</w:t>
      </w:r>
      <w:r>
        <w:rPr>
          <w:rFonts w:hint="eastAsia" w:ascii="微软雅黑" w:hAnsi="微软雅黑" w:eastAsia="微软雅黑" w:cs="微软雅黑"/>
          <w:bCs/>
          <w:color w:val="FF0000"/>
          <w:szCs w:val="21"/>
          <w:u w:val="single"/>
        </w:rPr>
        <w:t>咸阳</w:t>
      </w:r>
      <w:r>
        <w:rPr>
          <w:rFonts w:hint="eastAsia" w:ascii="微软雅黑" w:hAnsi="微软雅黑" w:eastAsia="微软雅黑" w:cs="微软雅黑"/>
        </w:rPr>
        <w:t>）。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rPr>
        <w:t>（2）建立者：</w:t>
      </w:r>
      <w:r>
        <w:rPr>
          <w:rFonts w:hint="eastAsia" w:ascii="微软雅黑" w:hAnsi="微软雅黑" w:eastAsia="微软雅黑" w:cs="微软雅黑"/>
          <w:bCs/>
          <w:color w:val="FF0000"/>
          <w:szCs w:val="21"/>
          <w:u w:val="single"/>
        </w:rPr>
        <w:t>秦始皇</w:t>
      </w:r>
      <w:r>
        <w:rPr>
          <w:rFonts w:hint="eastAsia" w:ascii="微软雅黑" w:hAnsi="微软雅黑" w:eastAsia="微软雅黑" w:cs="微软雅黑"/>
        </w:rPr>
        <w:t>（嬴政）。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rPr>
        <w:t>（3）影响：秦的统一，结束了春秋战国以来长期</w:t>
      </w:r>
      <w:r>
        <w:rPr>
          <w:rFonts w:hint="eastAsia" w:ascii="微软雅黑" w:hAnsi="微软雅黑" w:eastAsia="微软雅黑" w:cs="微软雅黑"/>
          <w:bCs/>
          <w:color w:val="FF0000"/>
          <w:szCs w:val="21"/>
          <w:u w:val="single"/>
        </w:rPr>
        <w:t>争战混乱</w:t>
      </w:r>
      <w:r>
        <w:rPr>
          <w:rFonts w:hint="eastAsia" w:ascii="微软雅黑" w:hAnsi="微软雅黑" w:eastAsia="微软雅黑" w:cs="微软雅黑"/>
        </w:rPr>
        <w:t>的局面，建立起我国历史上</w:t>
      </w:r>
      <w:r>
        <w:rPr>
          <w:rFonts w:hint="eastAsia" w:ascii="微软雅黑" w:hAnsi="微软雅黑" w:eastAsia="微软雅黑" w:cs="微软雅黑"/>
          <w:bCs/>
          <w:color w:val="FF0000"/>
          <w:szCs w:val="21"/>
          <w:u w:val="single"/>
        </w:rPr>
        <w:t>第一个统一的多民族的</w:t>
      </w:r>
      <w:r>
        <w:rPr>
          <w:rFonts w:hint="eastAsia" w:ascii="微软雅黑" w:hAnsi="微软雅黑" w:eastAsia="微软雅黑" w:cs="微软雅黑"/>
          <w:bCs/>
          <w:color w:val="FF0000"/>
          <w:sz w:val="18"/>
          <w:szCs w:val="18"/>
          <w:u w:val="single"/>
        </w:rPr>
        <w:t>封建国家</w:t>
      </w:r>
      <w:r>
        <w:rPr>
          <w:rFonts w:hint="eastAsia" w:ascii="微软雅黑" w:hAnsi="微软雅黑" w:eastAsia="微软雅黑" w:cs="微软雅黑"/>
        </w:rPr>
        <w:t>。 </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速记点2、确立中央集权制度（巩固统一的政治措施）【中央集权制度秦朝开始确立】</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1．开创：</w:t>
      </w:r>
      <w:r>
        <w:rPr>
          <w:rFonts w:hint="eastAsia" w:ascii="微软雅黑" w:hAnsi="微软雅黑" w:eastAsia="微软雅黑" w:cs="微软雅黑"/>
        </w:rPr>
        <w:t>秦朝创立了</w:t>
      </w:r>
      <w:r>
        <w:rPr>
          <w:rFonts w:hint="eastAsia" w:ascii="微软雅黑" w:hAnsi="微软雅黑" w:eastAsia="微软雅黑" w:cs="微软雅黑"/>
          <w:bCs/>
          <w:color w:val="FF0000"/>
          <w:szCs w:val="21"/>
          <w:u w:val="single"/>
        </w:rPr>
        <w:t>大一统</w:t>
      </w:r>
      <w:r>
        <w:rPr>
          <w:rFonts w:hint="eastAsia" w:ascii="微软雅黑" w:hAnsi="微软雅黑" w:eastAsia="微软雅黑" w:cs="微软雅黑"/>
        </w:rPr>
        <w:t>的</w:t>
      </w:r>
      <w:r>
        <w:rPr>
          <w:rFonts w:hint="eastAsia" w:ascii="微软雅黑" w:hAnsi="微软雅黑" w:eastAsia="微软雅黑" w:cs="微软雅黑"/>
          <w:bCs/>
          <w:color w:val="FF0000"/>
          <w:szCs w:val="21"/>
          <w:u w:val="single"/>
        </w:rPr>
        <w:t>中央集权</w:t>
      </w:r>
      <w:r>
        <w:rPr>
          <w:rFonts w:hint="eastAsia" w:ascii="微软雅黑" w:hAnsi="微软雅黑" w:eastAsia="微软雅黑" w:cs="微软雅黑"/>
        </w:rPr>
        <w:t>制度。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2．中央：</w:t>
      </w:r>
      <w:r>
        <w:rPr>
          <w:rFonts w:hint="eastAsia" w:ascii="微软雅黑" w:hAnsi="微软雅黑" w:eastAsia="微软雅黑" w:cs="微软雅黑"/>
        </w:rPr>
        <w:t>国家的最高统治者称为</w:t>
      </w:r>
      <w:r>
        <w:rPr>
          <w:rFonts w:hint="eastAsia" w:ascii="微软雅黑" w:hAnsi="微软雅黑" w:eastAsia="微软雅黑" w:cs="微软雅黑"/>
          <w:bCs/>
          <w:color w:val="FF0000"/>
          <w:szCs w:val="21"/>
          <w:u w:val="single"/>
        </w:rPr>
        <w:t>皇帝</w:t>
      </w:r>
      <w:r>
        <w:rPr>
          <w:rFonts w:hint="eastAsia" w:ascii="微软雅黑" w:hAnsi="微软雅黑" w:eastAsia="微软雅黑" w:cs="微软雅黑"/>
        </w:rPr>
        <w:t>，总揽全国的一切</w:t>
      </w:r>
      <w:r>
        <w:rPr>
          <w:rFonts w:hint="eastAsia" w:ascii="微软雅黑" w:hAnsi="微软雅黑" w:eastAsia="微软雅黑" w:cs="微软雅黑"/>
          <w:bCs/>
          <w:color w:val="FF0000"/>
          <w:szCs w:val="21"/>
          <w:u w:val="single"/>
        </w:rPr>
        <w:t>军政大权</w:t>
      </w:r>
      <w:r>
        <w:rPr>
          <w:rFonts w:hint="eastAsia" w:ascii="微软雅黑" w:hAnsi="微软雅黑" w:eastAsia="微软雅黑" w:cs="微软雅黑"/>
        </w:rPr>
        <w:t>。中央政权机构由</w:t>
      </w:r>
      <w:r>
        <w:rPr>
          <w:rFonts w:hint="eastAsia" w:ascii="微软雅黑" w:hAnsi="微软雅黑" w:eastAsia="微软雅黑" w:cs="微软雅黑"/>
          <w:bCs/>
          <w:color w:val="FF0000"/>
          <w:szCs w:val="21"/>
          <w:u w:val="single"/>
        </w:rPr>
        <w:t>丞相</w:t>
      </w:r>
      <w:r>
        <w:rPr>
          <w:rFonts w:hint="eastAsia" w:ascii="微软雅黑" w:hAnsi="微软雅黑" w:eastAsia="微软雅黑" w:cs="微软雅黑"/>
        </w:rPr>
        <w:t>（行政）、</w:t>
      </w:r>
      <w:r>
        <w:rPr>
          <w:rFonts w:hint="eastAsia" w:ascii="微软雅黑" w:hAnsi="微软雅黑" w:eastAsia="微软雅黑" w:cs="微软雅黑"/>
          <w:bCs/>
          <w:color w:val="FF0000"/>
          <w:szCs w:val="21"/>
          <w:u w:val="single"/>
        </w:rPr>
        <w:t>太尉</w:t>
      </w:r>
      <w:r>
        <w:rPr>
          <w:rFonts w:hint="eastAsia" w:ascii="微软雅黑" w:hAnsi="微软雅黑" w:eastAsia="微软雅黑" w:cs="微软雅黑"/>
        </w:rPr>
        <w:t>（军事）和</w:t>
      </w:r>
      <w:r>
        <w:rPr>
          <w:rFonts w:hint="eastAsia" w:ascii="微软雅黑" w:hAnsi="微软雅黑" w:eastAsia="微软雅黑" w:cs="微软雅黑"/>
          <w:bCs/>
          <w:color w:val="FF0000"/>
          <w:szCs w:val="21"/>
          <w:u w:val="single"/>
        </w:rPr>
        <w:t>御史大夫</w:t>
      </w:r>
      <w:r>
        <w:rPr>
          <w:rFonts w:hint="eastAsia" w:ascii="微软雅黑" w:hAnsi="微软雅黑" w:eastAsia="微软雅黑" w:cs="微软雅黑"/>
        </w:rPr>
        <w:t>（监察）统领。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3．地方：</w:t>
      </w:r>
      <w:r>
        <w:rPr>
          <w:rFonts w:hint="eastAsia" w:ascii="微软雅黑" w:hAnsi="微软雅黑" w:eastAsia="微软雅黑" w:cs="微软雅黑"/>
        </w:rPr>
        <w:t>废除</w:t>
      </w:r>
      <w:r>
        <w:rPr>
          <w:rFonts w:hint="eastAsia" w:ascii="微软雅黑" w:hAnsi="微软雅黑" w:eastAsia="微软雅黑" w:cs="微软雅黑"/>
          <w:bCs/>
          <w:color w:val="FF0000"/>
          <w:szCs w:val="21"/>
          <w:u w:val="single"/>
        </w:rPr>
        <w:t>分封制</w:t>
      </w:r>
      <w:r>
        <w:rPr>
          <w:rFonts w:hint="eastAsia" w:ascii="微软雅黑" w:hAnsi="微软雅黑" w:eastAsia="微软雅黑" w:cs="微软雅黑"/>
        </w:rPr>
        <w:t>，建立</w:t>
      </w:r>
      <w:r>
        <w:rPr>
          <w:rFonts w:hint="eastAsia" w:ascii="微软雅黑" w:hAnsi="微软雅黑" w:eastAsia="微软雅黑" w:cs="微软雅黑"/>
          <w:bCs/>
          <w:color w:val="FF0000"/>
          <w:szCs w:val="21"/>
          <w:u w:val="single"/>
        </w:rPr>
        <w:t>郡县</w:t>
      </w:r>
      <w:r>
        <w:rPr>
          <w:rFonts w:hint="eastAsia" w:ascii="微软雅黑" w:hAnsi="微软雅黑" w:eastAsia="微软雅黑" w:cs="微软雅黑"/>
        </w:rPr>
        <w:t>制。郡县制的实行，开创了此后我国历代王朝</w:t>
      </w:r>
      <w:r>
        <w:rPr>
          <w:rFonts w:hint="eastAsia" w:ascii="微软雅黑" w:hAnsi="微软雅黑" w:eastAsia="微软雅黑" w:cs="微软雅黑"/>
          <w:bCs/>
          <w:color w:val="FF0000"/>
          <w:szCs w:val="21"/>
          <w:u w:val="single"/>
        </w:rPr>
        <w:t>地方行政</w:t>
      </w:r>
      <w:r>
        <w:rPr>
          <w:rFonts w:hint="eastAsia" w:ascii="微软雅黑" w:hAnsi="微软雅黑" w:eastAsia="微软雅黑" w:cs="微软雅黑"/>
        </w:rPr>
        <w:t>的基本模式。 </w:t>
      </w:r>
    </w:p>
    <w:p>
      <w:pPr>
        <w:spacing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速记点3、巩固统一的措施</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1.经济：</w:t>
      </w:r>
      <w:r>
        <w:rPr>
          <w:rFonts w:hint="eastAsia" w:ascii="微软雅黑" w:hAnsi="微软雅黑" w:eastAsia="微软雅黑" w:cs="微软雅黑"/>
        </w:rPr>
        <w:t>统一</w:t>
      </w:r>
      <w:r>
        <w:rPr>
          <w:rFonts w:hint="eastAsia" w:ascii="微软雅黑" w:hAnsi="微软雅黑" w:eastAsia="微软雅黑" w:cs="微软雅黑"/>
          <w:b/>
          <w:bCs/>
          <w:color w:val="FF0000"/>
          <w:u w:val="single"/>
        </w:rPr>
        <w:t>货</w:t>
      </w:r>
      <w:r>
        <w:rPr>
          <w:rFonts w:hint="eastAsia" w:ascii="微软雅黑" w:hAnsi="微软雅黑" w:eastAsia="微软雅黑" w:cs="微软雅黑"/>
          <w:bCs/>
          <w:color w:val="FF0000"/>
          <w:szCs w:val="21"/>
          <w:u w:val="single"/>
        </w:rPr>
        <w:t>币</w:t>
      </w:r>
      <w:r>
        <w:rPr>
          <w:rFonts w:hint="eastAsia" w:ascii="微软雅黑" w:hAnsi="微软雅黑" w:eastAsia="微软雅黑" w:cs="微软雅黑"/>
        </w:rPr>
        <w:t>（在全国以</w:t>
      </w:r>
      <w:r>
        <w:rPr>
          <w:rFonts w:hint="eastAsia" w:ascii="微软雅黑" w:hAnsi="微软雅黑" w:eastAsia="微软雅黑" w:cs="微软雅黑"/>
          <w:bCs/>
          <w:color w:val="FF0000"/>
          <w:szCs w:val="21"/>
          <w:u w:val="single"/>
        </w:rPr>
        <w:t>圆形方孔半两钱</w:t>
      </w:r>
      <w:r>
        <w:rPr>
          <w:rFonts w:hint="eastAsia" w:ascii="微软雅黑" w:hAnsi="微软雅黑" w:eastAsia="微软雅黑" w:cs="微软雅黑"/>
        </w:rPr>
        <w:t>作为统一货币）；统一</w:t>
      </w:r>
      <w:r>
        <w:rPr>
          <w:rFonts w:hint="eastAsia" w:ascii="微软雅黑" w:hAnsi="微软雅黑" w:eastAsia="微软雅黑" w:cs="微软雅黑"/>
          <w:bCs/>
          <w:color w:val="FF0000"/>
          <w:szCs w:val="21"/>
          <w:u w:val="single"/>
        </w:rPr>
        <w:t>度量衡</w:t>
      </w:r>
      <w:r>
        <w:rPr>
          <w:rFonts w:hint="eastAsia" w:ascii="微软雅黑" w:hAnsi="微软雅黑" w:eastAsia="微软雅黑" w:cs="微软雅黑"/>
        </w:rPr>
        <w:t>（便利了经济的发展）。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2.文化：</w:t>
      </w:r>
      <w:r>
        <w:rPr>
          <w:rFonts w:hint="eastAsia" w:ascii="微软雅黑" w:hAnsi="微软雅黑" w:eastAsia="微软雅黑" w:cs="微软雅黑"/>
        </w:rPr>
        <w:t>统一</w:t>
      </w:r>
      <w:r>
        <w:rPr>
          <w:rFonts w:hint="eastAsia" w:ascii="微软雅黑" w:hAnsi="微软雅黑" w:eastAsia="微软雅黑" w:cs="微软雅黑"/>
          <w:bCs/>
          <w:color w:val="FF0000"/>
          <w:szCs w:val="21"/>
          <w:u w:val="single"/>
        </w:rPr>
        <w:t>文字</w:t>
      </w:r>
      <w:r>
        <w:rPr>
          <w:rFonts w:hint="eastAsia" w:ascii="微软雅黑" w:hAnsi="微软雅黑" w:eastAsia="微软雅黑" w:cs="微软雅黑"/>
        </w:rPr>
        <w:t>（把</w:t>
      </w:r>
      <w:r>
        <w:rPr>
          <w:rFonts w:hint="eastAsia" w:ascii="微软雅黑" w:hAnsi="微软雅黑" w:eastAsia="微软雅黑" w:cs="微软雅黑"/>
          <w:bCs/>
          <w:color w:val="FF0000"/>
          <w:szCs w:val="21"/>
          <w:u w:val="single"/>
        </w:rPr>
        <w:t>小篆</w:t>
      </w:r>
      <w:r>
        <w:rPr>
          <w:rFonts w:hint="eastAsia" w:ascii="微软雅黑" w:hAnsi="微软雅黑" w:eastAsia="微软雅黑" w:cs="微软雅黑"/>
        </w:rPr>
        <w:t>作为全国通用文字，后来流行隶书）。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3.交通：</w:t>
      </w:r>
      <w:r>
        <w:rPr>
          <w:rFonts w:hint="eastAsia" w:ascii="微软雅黑" w:hAnsi="微软雅黑" w:eastAsia="微软雅黑" w:cs="微软雅黑"/>
        </w:rPr>
        <w:t>统一车辆和道路的</w:t>
      </w:r>
      <w:r>
        <w:rPr>
          <w:rFonts w:hint="eastAsia" w:ascii="微软雅黑" w:hAnsi="微软雅黑" w:eastAsia="微软雅黑" w:cs="微软雅黑"/>
          <w:bCs/>
          <w:color w:val="FF0000"/>
          <w:szCs w:val="21"/>
          <w:u w:val="single"/>
        </w:rPr>
        <w:t>宽窄</w:t>
      </w:r>
      <w:r>
        <w:rPr>
          <w:rFonts w:hint="eastAsia" w:ascii="微软雅黑" w:hAnsi="微软雅黑" w:eastAsia="微软雅黑" w:cs="微软雅黑"/>
        </w:rPr>
        <w:t>，并修筑贯通全国的道路（使秦朝的陆路交通四通八达）。</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4.军事：</w:t>
      </w:r>
      <w:r>
        <w:rPr>
          <w:rFonts w:hint="eastAsia" w:ascii="微软雅黑" w:hAnsi="微软雅黑" w:eastAsia="微软雅黑" w:cs="微软雅黑"/>
        </w:rPr>
        <w:t>开凿</w:t>
      </w:r>
      <w:r>
        <w:rPr>
          <w:rFonts w:hint="eastAsia" w:ascii="微软雅黑" w:hAnsi="微软雅黑" w:eastAsia="微软雅黑" w:cs="微软雅黑"/>
          <w:b/>
          <w:bCs/>
          <w:color w:val="FF0000"/>
          <w:u w:val="single"/>
        </w:rPr>
        <w:t>灵渠</w:t>
      </w:r>
      <w:r>
        <w:rPr>
          <w:rFonts w:hint="eastAsia" w:ascii="微软雅黑" w:hAnsi="微软雅黑" w:eastAsia="微软雅黑" w:cs="微软雅黑"/>
        </w:rPr>
        <w:t>，统一岭南及东南沿海地区；北击匈奴，修筑</w:t>
      </w:r>
      <w:r>
        <w:rPr>
          <w:rFonts w:hint="eastAsia" w:ascii="微软雅黑" w:hAnsi="微软雅黑" w:eastAsia="微软雅黑" w:cs="微软雅黑"/>
          <w:bCs/>
          <w:color w:val="FF0000"/>
          <w:szCs w:val="21"/>
          <w:u w:val="single"/>
        </w:rPr>
        <w:t>长城</w:t>
      </w:r>
      <w:r>
        <w:rPr>
          <w:rFonts w:hint="eastAsia" w:ascii="微软雅黑" w:hAnsi="微软雅黑" w:eastAsia="微软雅黑" w:cs="微软雅黑"/>
        </w:rPr>
        <w:t>（西起</w:t>
      </w:r>
      <w:r>
        <w:rPr>
          <w:rFonts w:hint="eastAsia" w:ascii="微软雅黑" w:hAnsi="微软雅黑" w:eastAsia="微软雅黑" w:cs="微软雅黑"/>
          <w:bCs/>
          <w:color w:val="FF0000"/>
          <w:szCs w:val="21"/>
          <w:u w:val="single"/>
        </w:rPr>
        <w:t>临洮</w:t>
      </w:r>
      <w:r>
        <w:rPr>
          <w:rFonts w:hint="eastAsia" w:ascii="微软雅黑" w:hAnsi="微软雅黑" w:eastAsia="微软雅黑" w:cs="微软雅黑"/>
        </w:rPr>
        <w:t>，东到</w:t>
      </w:r>
      <w:r>
        <w:rPr>
          <w:rFonts w:hint="eastAsia" w:ascii="微软雅黑" w:hAnsi="微软雅黑" w:eastAsia="微软雅黑" w:cs="微软雅黑"/>
          <w:bCs/>
          <w:color w:val="FF0000"/>
          <w:szCs w:val="21"/>
          <w:u w:val="single"/>
        </w:rPr>
        <w:t>辽东</w:t>
      </w:r>
      <w:r>
        <w:rPr>
          <w:rFonts w:hint="eastAsia" w:ascii="微软雅黑" w:hAnsi="微软雅黑" w:eastAsia="微软雅黑" w:cs="微软雅黑"/>
        </w:rPr>
        <w:t>，防御</w:t>
      </w:r>
      <w:r>
        <w:rPr>
          <w:rFonts w:hint="eastAsia" w:ascii="微软雅黑" w:hAnsi="微软雅黑" w:eastAsia="微软雅黑" w:cs="微软雅黑"/>
          <w:bCs/>
          <w:color w:val="FF0000"/>
          <w:szCs w:val="21"/>
          <w:u w:val="single"/>
        </w:rPr>
        <w:t>匈奴</w:t>
      </w:r>
      <w:r>
        <w:rPr>
          <w:rFonts w:hint="eastAsia" w:ascii="微软雅黑" w:hAnsi="微软雅黑" w:eastAsia="微软雅黑" w:cs="微软雅黑"/>
        </w:rPr>
        <w:t>进攻）。 </w:t>
      </w:r>
    </w:p>
    <w:p>
      <w:pPr>
        <w:spacing w:line="360" w:lineRule="auto"/>
        <w:jc w:val="left"/>
        <w:rPr>
          <w:rFonts w:hint="eastAsia" w:ascii="微软雅黑" w:hAnsi="微软雅黑" w:eastAsia="微软雅黑" w:cs="微软雅黑"/>
        </w:rPr>
      </w:pPr>
      <w:r>
        <w:rPr>
          <w:rFonts w:hint="eastAsia" w:ascii="微软雅黑" w:hAnsi="微软雅黑" w:eastAsia="微软雅黑" w:cs="微软雅黑"/>
          <w:b/>
          <w:color w:val="0000FF"/>
          <w:szCs w:val="21"/>
        </w:rPr>
        <w:t>5.疆域：</w:t>
      </w:r>
      <w:r>
        <w:rPr>
          <w:rFonts w:hint="eastAsia" w:ascii="微软雅黑" w:hAnsi="微软雅黑" w:eastAsia="微软雅黑" w:cs="微软雅黑"/>
        </w:rPr>
        <w:t>东至</w:t>
      </w:r>
      <w:r>
        <w:rPr>
          <w:rFonts w:hint="eastAsia" w:ascii="微软雅黑" w:hAnsi="微软雅黑" w:eastAsia="微软雅黑" w:cs="微软雅黑"/>
          <w:bCs/>
          <w:color w:val="FF0000"/>
          <w:szCs w:val="21"/>
          <w:u w:val="single"/>
        </w:rPr>
        <w:t>东海</w:t>
      </w:r>
      <w:r>
        <w:rPr>
          <w:rFonts w:hint="eastAsia" w:ascii="微软雅黑" w:hAnsi="微软雅黑" w:eastAsia="微软雅黑" w:cs="微软雅黑"/>
        </w:rPr>
        <w:t>，西到</w:t>
      </w:r>
      <w:r>
        <w:rPr>
          <w:rFonts w:hint="eastAsia" w:ascii="微软雅黑" w:hAnsi="微软雅黑" w:eastAsia="微软雅黑" w:cs="微软雅黑"/>
          <w:bCs/>
          <w:color w:val="FF0000"/>
          <w:szCs w:val="21"/>
          <w:u w:val="single"/>
        </w:rPr>
        <w:t>陇西</w:t>
      </w:r>
      <w:r>
        <w:rPr>
          <w:rFonts w:hint="eastAsia" w:ascii="微软雅黑" w:hAnsi="微软雅黑" w:eastAsia="微软雅黑" w:cs="微软雅黑"/>
        </w:rPr>
        <w:t>，北至</w:t>
      </w:r>
      <w:r>
        <w:rPr>
          <w:rFonts w:hint="eastAsia" w:ascii="微软雅黑" w:hAnsi="微软雅黑" w:eastAsia="微软雅黑" w:cs="微软雅黑"/>
          <w:bCs/>
          <w:color w:val="FF0000"/>
          <w:szCs w:val="21"/>
          <w:u w:val="single"/>
        </w:rPr>
        <w:t>长城</w:t>
      </w:r>
      <w:r>
        <w:rPr>
          <w:rFonts w:hint="eastAsia" w:ascii="微软雅黑" w:hAnsi="微软雅黑" w:eastAsia="微软雅黑" w:cs="微软雅黑"/>
        </w:rPr>
        <w:t>一带，南达</w:t>
      </w:r>
      <w:r>
        <w:rPr>
          <w:rFonts w:hint="eastAsia" w:ascii="微软雅黑" w:hAnsi="微软雅黑" w:eastAsia="微软雅黑" w:cs="微软雅黑"/>
          <w:bCs/>
          <w:color w:val="FF0000"/>
          <w:szCs w:val="21"/>
          <w:u w:val="single"/>
        </w:rPr>
        <w:t>南海</w:t>
      </w:r>
      <w:r>
        <w:rPr>
          <w:rFonts w:hint="eastAsia" w:ascii="微软雅黑" w:hAnsi="微软雅黑" w:eastAsia="微软雅黑" w:cs="微软雅黑"/>
        </w:rPr>
        <w:t>，是当时世界上的大国之一。 </w:t>
      </w:r>
    </w:p>
    <w:p>
      <w:pPr>
        <w:spacing w:line="360" w:lineRule="auto"/>
        <w:rPr>
          <w:rFonts w:hint="eastAsia" w:ascii="微软雅黑" w:hAnsi="微软雅黑" w:eastAsia="微软雅黑" w:cs="微软雅黑"/>
          <w:b/>
          <w:color w:val="FF0000"/>
          <w:szCs w:val="21"/>
          <w:shd w:val="clear" w:color="000000" w:fill="FFFFFF"/>
        </w:rPr>
      </w:pPr>
      <w:r>
        <w:rPr>
          <w:rFonts w:hint="eastAsia" w:ascii="微软雅黑" w:hAnsi="微软雅黑" w:eastAsia="微软雅黑" w:cs="微软雅黑"/>
          <w:b/>
          <w:color w:val="FF0000"/>
          <w:szCs w:val="21"/>
          <w:shd w:val="clear" w:color="000000" w:fill="FFFFFF"/>
        </w:rPr>
        <w:t>【名师点拨】</w:t>
      </w:r>
    </w:p>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1.秦朝是我国历史上第一个统一的多民族的封建国家，夏朝是我国历史上第一个王朝。</w:t>
      </w:r>
    </w:p>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2.秦国是周朝时建立的一个诸侯国，秦朝是秦国国君嬴政灭六国后建立的统一的多民族的封建国家。</w:t>
      </w:r>
    </w:p>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3.秦朝推行的郡县制是由商鞅变法开创的县制演变而来的。</w:t>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b/>
          <w:bCs/>
          <w:sz w:val="28"/>
          <w:szCs w:val="28"/>
        </w:rPr>
        <w:t>第10课  秦末农民大起义</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速记点4、 秦的暴政</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Cs/>
          <w:szCs w:val="21"/>
        </w:rPr>
        <w:t>1.</w:t>
      </w:r>
      <w:r>
        <w:rPr>
          <w:rFonts w:hint="eastAsia" w:ascii="微软雅黑" w:hAnsi="微软雅黑" w:eastAsia="微软雅黑" w:cs="微软雅黑"/>
          <w:bCs/>
          <w:szCs w:val="21"/>
          <w:lang w:val="zh-CN"/>
        </w:rPr>
        <w:t>秦始皇对农民征收沉重的</w:t>
      </w:r>
      <w:r>
        <w:rPr>
          <w:rFonts w:hint="eastAsia" w:ascii="微软雅黑" w:hAnsi="微软雅黑" w:eastAsia="微软雅黑" w:cs="微软雅黑"/>
          <w:bCs/>
          <w:color w:val="FF0000"/>
          <w:szCs w:val="21"/>
          <w:u w:val="single"/>
          <w:lang w:val="zh-CN"/>
        </w:rPr>
        <w:t>赋税</w:t>
      </w:r>
      <w:r>
        <w:rPr>
          <w:rFonts w:hint="eastAsia" w:ascii="微软雅黑" w:hAnsi="微软雅黑" w:eastAsia="微软雅黑" w:cs="微软雅黑"/>
          <w:bCs/>
          <w:szCs w:val="21"/>
          <w:lang w:val="zh-CN"/>
        </w:rPr>
        <w:t>，迫使农民将</w:t>
      </w:r>
      <w:r>
        <w:rPr>
          <w:rFonts w:hint="eastAsia" w:ascii="微软雅黑" w:hAnsi="微软雅黑" w:eastAsia="微软雅黑" w:cs="微软雅黑"/>
          <w:bCs/>
          <w:color w:val="FF0000"/>
          <w:szCs w:val="21"/>
          <w:u w:val="single"/>
          <w:lang w:val="zh-CN"/>
        </w:rPr>
        <w:t>2/3</w:t>
      </w:r>
      <w:r>
        <w:rPr>
          <w:rFonts w:hint="eastAsia" w:ascii="微软雅黑" w:hAnsi="微软雅黑" w:eastAsia="微软雅黑" w:cs="微软雅黑"/>
          <w:bCs/>
          <w:szCs w:val="21"/>
          <w:lang w:val="zh-CN"/>
        </w:rPr>
        <w:t>的收获物上缴国家。</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Cs/>
          <w:szCs w:val="21"/>
        </w:rPr>
        <w:t>2.</w:t>
      </w:r>
      <w:r>
        <w:rPr>
          <w:rFonts w:hint="eastAsia" w:ascii="微软雅黑" w:hAnsi="微软雅黑" w:eastAsia="微软雅黑" w:cs="微软雅黑"/>
          <w:bCs/>
          <w:szCs w:val="21"/>
          <w:lang w:val="zh-CN"/>
        </w:rPr>
        <w:t>连年在全国大规模征调民力服</w:t>
      </w:r>
      <w:r>
        <w:rPr>
          <w:rFonts w:hint="eastAsia" w:ascii="微软雅黑" w:hAnsi="微软雅黑" w:eastAsia="微软雅黑" w:cs="微软雅黑"/>
          <w:bCs/>
          <w:color w:val="FF0000"/>
          <w:szCs w:val="21"/>
          <w:u w:val="single"/>
          <w:lang w:val="zh-CN"/>
        </w:rPr>
        <w:t>徭役</w:t>
      </w:r>
      <w:r>
        <w:rPr>
          <w:rFonts w:hint="eastAsia" w:ascii="微软雅黑" w:hAnsi="微软雅黑" w:eastAsia="微软雅黑" w:cs="微软雅黑"/>
          <w:bCs/>
          <w:szCs w:val="21"/>
          <w:lang w:val="zh-CN"/>
        </w:rPr>
        <w:t>和</w:t>
      </w:r>
      <w:r>
        <w:rPr>
          <w:rFonts w:hint="eastAsia" w:ascii="微软雅黑" w:hAnsi="微软雅黑" w:eastAsia="微软雅黑" w:cs="微软雅黑"/>
          <w:bCs/>
          <w:color w:val="FF0000"/>
          <w:szCs w:val="21"/>
          <w:u w:val="single"/>
          <w:lang w:val="zh-CN"/>
        </w:rPr>
        <w:t>兵役</w:t>
      </w:r>
      <w:r>
        <w:rPr>
          <w:rFonts w:hint="eastAsia" w:ascii="微软雅黑" w:hAnsi="微软雅黑" w:eastAsia="微软雅黑" w:cs="微软雅黑"/>
          <w:bCs/>
          <w:szCs w:val="21"/>
          <w:lang w:val="zh-CN"/>
        </w:rPr>
        <w:t>。</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Cs/>
          <w:szCs w:val="21"/>
        </w:rPr>
        <w:t>3.</w:t>
      </w:r>
      <w:r>
        <w:rPr>
          <w:rFonts w:hint="eastAsia" w:ascii="微软雅黑" w:hAnsi="微软雅黑" w:eastAsia="微软雅黑" w:cs="微软雅黑"/>
          <w:bCs/>
          <w:szCs w:val="21"/>
          <w:lang w:val="zh-CN"/>
        </w:rPr>
        <w:t>秦朝实行的法律非常</w:t>
      </w:r>
      <w:r>
        <w:rPr>
          <w:rFonts w:hint="eastAsia" w:ascii="微软雅黑" w:hAnsi="微软雅黑" w:eastAsia="微软雅黑" w:cs="微软雅黑"/>
          <w:bCs/>
          <w:color w:val="FF0000"/>
          <w:szCs w:val="21"/>
          <w:u w:val="single"/>
          <w:lang w:val="zh-CN"/>
        </w:rPr>
        <w:t>严苛</w:t>
      </w:r>
      <w:r>
        <w:rPr>
          <w:rFonts w:hint="eastAsia" w:ascii="微软雅黑" w:hAnsi="微软雅黑" w:eastAsia="微软雅黑" w:cs="微软雅黑"/>
          <w:bCs/>
          <w:szCs w:val="21"/>
          <w:lang w:val="zh-CN"/>
        </w:rPr>
        <w:t>，民众稍有不慎即触犯法律，而且是一人犯法，亲族和邻里都要受到牵连。</w:t>
      </w:r>
    </w:p>
    <w:p>
      <w:pPr>
        <w:spacing w:before="62" w:beforeLines="20" w:after="62" w:afterLines="20" w:line="360" w:lineRule="auto"/>
        <w:jc w:val="left"/>
        <w:rPr>
          <w:rFonts w:hint="eastAsia" w:ascii="微软雅黑" w:hAnsi="微软雅黑" w:eastAsia="微软雅黑" w:cs="微软雅黑"/>
          <w:bCs/>
          <w:szCs w:val="21"/>
        </w:rPr>
      </w:pPr>
      <w:r>
        <w:rPr>
          <w:rFonts w:hint="eastAsia" w:ascii="微软雅黑" w:hAnsi="微软雅黑" w:eastAsia="微软雅黑" w:cs="微软雅黑"/>
          <w:bCs/>
          <w:szCs w:val="21"/>
        </w:rPr>
        <w:t>4.秦始皇为禁铟人们的</w:t>
      </w:r>
      <w:r>
        <w:rPr>
          <w:rFonts w:hint="eastAsia" w:ascii="微软雅黑" w:hAnsi="微软雅黑" w:eastAsia="微软雅黑" w:cs="微软雅黑"/>
          <w:bCs/>
          <w:color w:val="FF0000"/>
          <w:szCs w:val="21"/>
          <w:u w:val="single"/>
        </w:rPr>
        <w:t>思想言论</w:t>
      </w:r>
      <w:r>
        <w:rPr>
          <w:rFonts w:hint="eastAsia" w:ascii="微软雅黑" w:hAnsi="微软雅黑" w:eastAsia="微软雅黑" w:cs="微软雅黑"/>
          <w:bCs/>
          <w:szCs w:val="21"/>
        </w:rPr>
        <w:t>，下令烧毁各国史书和民间收藏的诸子百家著作，仅留下秦国的史书及医药、种植、占卜之类的书籍；又将非议朝政的460多个儒生和方士全部坑杀，史称“</w:t>
      </w:r>
      <w:r>
        <w:rPr>
          <w:rFonts w:hint="eastAsia" w:ascii="微软雅黑" w:hAnsi="微软雅黑" w:eastAsia="微软雅黑" w:cs="微软雅黑"/>
          <w:bCs/>
          <w:color w:val="FF0000"/>
          <w:szCs w:val="21"/>
          <w:u w:val="single"/>
        </w:rPr>
        <w:t>焚书坑儒</w:t>
      </w:r>
      <w:r>
        <w:rPr>
          <w:rFonts w:hint="eastAsia" w:ascii="微软雅黑" w:hAnsi="微软雅黑" w:eastAsia="微软雅黑" w:cs="微软雅黑"/>
          <w:bCs/>
          <w:szCs w:val="21"/>
        </w:rPr>
        <w:t>"。</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Cs/>
          <w:szCs w:val="21"/>
        </w:rPr>
        <w:t>5.</w:t>
      </w:r>
      <w:r>
        <w:rPr>
          <w:rFonts w:hint="eastAsia" w:ascii="微软雅黑" w:hAnsi="微软雅黑" w:eastAsia="微软雅黑" w:cs="微软雅黑"/>
          <w:bCs/>
          <w:szCs w:val="21"/>
          <w:lang w:val="zh-CN"/>
        </w:rPr>
        <w:t>秦始皇死后，</w:t>
      </w:r>
      <w:r>
        <w:rPr>
          <w:rFonts w:hint="eastAsia" w:ascii="微软雅黑" w:hAnsi="微软雅黑" w:eastAsia="微软雅黑" w:cs="微软雅黑"/>
          <w:bCs/>
          <w:color w:val="FF0000"/>
          <w:szCs w:val="21"/>
          <w:u w:val="single"/>
          <w:lang w:val="zh-CN"/>
        </w:rPr>
        <w:t>秦二世</w:t>
      </w:r>
      <w:r>
        <w:rPr>
          <w:rFonts w:hint="eastAsia" w:ascii="微软雅黑" w:hAnsi="微软雅黑" w:eastAsia="微软雅黑" w:cs="微软雅黑"/>
          <w:bCs/>
          <w:szCs w:val="21"/>
          <w:lang w:val="zh-CN"/>
        </w:rPr>
        <w:t>的统治更加残暴。（闷杀工匠，残杀兄妹，四处巡游，穷奢极欲等）（宦官赵高更是飞扬跋扈，连秦二世也不放在眼里，在他的身上还产生了一个成语：指鹿为马）。</w:t>
      </w:r>
    </w:p>
    <w:p>
      <w:pPr>
        <w:spacing w:before="62" w:beforeLines="20" w:after="62" w:afterLines="20" w:line="360" w:lineRule="auto"/>
        <w:jc w:val="left"/>
        <w:rPr>
          <w:rFonts w:hint="eastAsia" w:ascii="微软雅黑" w:hAnsi="微软雅黑" w:eastAsia="微软雅黑" w:cs="微软雅黑"/>
          <w:b/>
          <w:bCs/>
          <w:color w:val="FF0000"/>
          <w:szCs w:val="21"/>
          <w:lang w:val="zh-CN"/>
        </w:rPr>
      </w:pPr>
      <w:r>
        <w:rPr>
          <w:rFonts w:hint="eastAsia" w:ascii="微软雅黑" w:hAnsi="微软雅黑" w:eastAsia="微软雅黑" w:cs="微软雅黑"/>
          <w:b/>
          <w:bCs/>
          <w:color w:val="FF0000"/>
          <w:szCs w:val="21"/>
        </w:rPr>
        <w:t>速记点5、</w:t>
      </w:r>
      <w:r>
        <w:rPr>
          <w:rFonts w:hint="eastAsia" w:ascii="微软雅黑" w:hAnsi="微软雅黑" w:eastAsia="微软雅黑" w:cs="微软雅黑"/>
          <w:b/>
          <w:bCs/>
          <w:color w:val="FF0000"/>
          <w:szCs w:val="21"/>
          <w:lang w:val="zh-CN"/>
        </w:rPr>
        <w:t>陈胜、吴广起义</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
          <w:color w:val="0000FF"/>
          <w:szCs w:val="21"/>
        </w:rPr>
        <w:t>1.</w:t>
      </w:r>
      <w:r>
        <w:rPr>
          <w:rFonts w:hint="eastAsia" w:ascii="微软雅黑" w:hAnsi="微软雅黑" w:eastAsia="微软雅黑" w:cs="微软雅黑"/>
          <w:b/>
          <w:color w:val="0000FF"/>
          <w:szCs w:val="21"/>
          <w:lang w:val="zh-CN"/>
        </w:rPr>
        <w:t>原因：</w:t>
      </w:r>
      <w:r>
        <w:rPr>
          <w:rFonts w:hint="eastAsia" w:ascii="微软雅黑" w:hAnsi="微软雅黑" w:eastAsia="微软雅黑" w:cs="微软雅黑"/>
          <w:bCs/>
          <w:szCs w:val="21"/>
          <w:lang w:val="zh-CN"/>
        </w:rPr>
        <w:t>公元前</w:t>
      </w:r>
      <w:r>
        <w:rPr>
          <w:rFonts w:hint="eastAsia" w:ascii="微软雅黑" w:hAnsi="微软雅黑" w:eastAsia="微软雅黑" w:cs="微软雅黑"/>
          <w:bCs/>
          <w:color w:val="FF0000"/>
          <w:szCs w:val="21"/>
          <w:u w:val="single"/>
          <w:lang w:val="zh-CN"/>
        </w:rPr>
        <w:t>209</w:t>
      </w:r>
      <w:r>
        <w:rPr>
          <w:rFonts w:hint="eastAsia" w:ascii="微软雅黑" w:hAnsi="微软雅黑" w:eastAsia="微软雅黑" w:cs="微软雅黑"/>
          <w:bCs/>
          <w:szCs w:val="21"/>
          <w:lang w:val="zh-CN"/>
        </w:rPr>
        <w:t>年（公元前三世纪末）夏，900多个农民被征发去</w:t>
      </w:r>
      <w:r>
        <w:rPr>
          <w:rFonts w:hint="eastAsia" w:ascii="微软雅黑" w:hAnsi="微软雅黑" w:eastAsia="微软雅黑" w:cs="微软雅黑"/>
          <w:bCs/>
          <w:color w:val="FF0000"/>
          <w:szCs w:val="21"/>
          <w:u w:val="single"/>
          <w:lang w:val="zh-CN"/>
        </w:rPr>
        <w:t>渔阳</w:t>
      </w:r>
      <w:r>
        <w:rPr>
          <w:rFonts w:hint="eastAsia" w:ascii="微软雅黑" w:hAnsi="微软雅黑" w:eastAsia="微软雅黑" w:cs="微软雅黑"/>
          <w:bCs/>
          <w:szCs w:val="21"/>
          <w:lang w:val="zh-CN"/>
        </w:rPr>
        <w:t>戍守长城。他们走到</w:t>
      </w:r>
      <w:r>
        <w:rPr>
          <w:rFonts w:hint="eastAsia" w:ascii="微软雅黑" w:hAnsi="微软雅黑" w:eastAsia="微软雅黑" w:cs="微软雅黑"/>
          <w:bCs/>
          <w:color w:val="FF0000"/>
          <w:szCs w:val="21"/>
          <w:u w:val="single"/>
          <w:lang w:val="zh-CN"/>
        </w:rPr>
        <w:t>大泽乡</w:t>
      </w:r>
      <w:r>
        <w:rPr>
          <w:rFonts w:hint="eastAsia" w:ascii="微软雅黑" w:hAnsi="微软雅黑" w:eastAsia="微软雅黑" w:cs="微软雅黑"/>
          <w:bCs/>
          <w:szCs w:val="21"/>
          <w:lang w:val="zh-CN"/>
        </w:rPr>
        <w:t>时，遇上大雨，不能按期到达。按照秦法，戍守误期要被处死</w:t>
      </w:r>
      <w:r>
        <w:rPr>
          <w:rFonts w:hint="eastAsia" w:ascii="微软雅黑" w:hAnsi="微软雅黑" w:eastAsia="微软雅黑" w:cs="微软雅黑"/>
          <w:bCs/>
          <w:szCs w:val="21"/>
          <w:highlight w:val="yellow"/>
          <w:lang w:val="zh-CN"/>
        </w:rPr>
        <w:t>（直接原因）；</w:t>
      </w:r>
      <w:r>
        <w:rPr>
          <w:rFonts w:hint="eastAsia" w:ascii="微软雅黑" w:hAnsi="微软雅黑" w:eastAsia="微软雅黑" w:cs="微软雅黑"/>
          <w:bCs/>
          <w:szCs w:val="21"/>
          <w:lang w:val="zh-CN"/>
        </w:rPr>
        <w:t>秦的</w:t>
      </w:r>
      <w:r>
        <w:rPr>
          <w:rFonts w:hint="eastAsia" w:ascii="微软雅黑" w:hAnsi="微软雅黑" w:eastAsia="微软雅黑" w:cs="微软雅黑"/>
          <w:bCs/>
          <w:color w:val="FF0000"/>
          <w:szCs w:val="21"/>
          <w:u w:val="single"/>
          <w:lang w:val="zh-CN"/>
        </w:rPr>
        <w:t>暴政</w:t>
      </w:r>
      <w:r>
        <w:rPr>
          <w:rFonts w:hint="eastAsia" w:ascii="微软雅黑" w:hAnsi="微软雅黑" w:eastAsia="微软雅黑" w:cs="微软雅黑"/>
          <w:bCs/>
          <w:szCs w:val="21"/>
          <w:lang w:val="zh-CN"/>
        </w:rPr>
        <w:t>（</w:t>
      </w:r>
      <w:r>
        <w:rPr>
          <w:rFonts w:hint="eastAsia" w:ascii="微软雅黑" w:hAnsi="微软雅黑" w:eastAsia="微软雅黑" w:cs="微软雅黑"/>
          <w:bCs/>
          <w:szCs w:val="21"/>
          <w:highlight w:val="yellow"/>
          <w:lang w:val="zh-CN"/>
        </w:rPr>
        <w:t>根本原因</w:t>
      </w:r>
      <w:r>
        <w:rPr>
          <w:rFonts w:hint="eastAsia" w:ascii="微软雅黑" w:hAnsi="微软雅黑" w:eastAsia="微软雅黑" w:cs="微软雅黑"/>
          <w:bCs/>
          <w:szCs w:val="21"/>
          <w:lang w:val="zh-CN"/>
        </w:rPr>
        <w:t>）。</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
          <w:color w:val="0000FF"/>
          <w:szCs w:val="21"/>
        </w:rPr>
        <w:t>2.</w:t>
      </w:r>
      <w:r>
        <w:rPr>
          <w:rFonts w:hint="eastAsia" w:ascii="微软雅黑" w:hAnsi="微软雅黑" w:eastAsia="微软雅黑" w:cs="微软雅黑"/>
          <w:b/>
          <w:color w:val="0000FF"/>
          <w:szCs w:val="21"/>
          <w:lang w:val="zh-CN"/>
        </w:rPr>
        <w:t>经过：</w:t>
      </w:r>
      <w:r>
        <w:rPr>
          <w:rFonts w:hint="eastAsia" w:ascii="微软雅黑" w:hAnsi="微软雅黑" w:eastAsia="微软雅黑" w:cs="微软雅黑"/>
          <w:bCs/>
          <w:szCs w:val="21"/>
          <w:lang w:val="zh-CN"/>
        </w:rPr>
        <w:t>起义军在陈县建立“</w:t>
      </w:r>
      <w:r>
        <w:rPr>
          <w:rFonts w:hint="eastAsia" w:ascii="微软雅黑" w:hAnsi="微软雅黑" w:eastAsia="微软雅黑" w:cs="微软雅黑"/>
          <w:bCs/>
          <w:color w:val="FF0000"/>
          <w:szCs w:val="21"/>
          <w:u w:val="single"/>
          <w:lang w:val="zh-CN"/>
        </w:rPr>
        <w:t>张楚</w:t>
      </w:r>
      <w:r>
        <w:rPr>
          <w:rFonts w:hint="eastAsia" w:ascii="微软雅黑" w:hAnsi="微软雅黑" w:eastAsia="微软雅黑" w:cs="微软雅黑"/>
          <w:bCs/>
          <w:szCs w:val="21"/>
          <w:lang w:val="zh-CN"/>
        </w:rPr>
        <w:t>”政权，各地农民纷纷响应，一度直逼咸阳。在秦军的强大攻势下，起义军由于缺乏后援，吴广、陈胜相继被部下杀害，起义</w:t>
      </w:r>
      <w:r>
        <w:rPr>
          <w:rFonts w:hint="eastAsia" w:ascii="微软雅黑" w:hAnsi="微软雅黑" w:eastAsia="微软雅黑" w:cs="微软雅黑"/>
          <w:bCs/>
          <w:color w:val="FF0000"/>
          <w:szCs w:val="21"/>
          <w:u w:val="single"/>
          <w:lang w:val="zh-CN"/>
        </w:rPr>
        <w:t>失败</w:t>
      </w:r>
      <w:r>
        <w:rPr>
          <w:rFonts w:hint="eastAsia" w:ascii="微软雅黑" w:hAnsi="微软雅黑" w:eastAsia="微软雅黑" w:cs="微软雅黑"/>
          <w:bCs/>
          <w:szCs w:val="21"/>
          <w:lang w:val="zh-CN"/>
        </w:rPr>
        <w:t>。</w:t>
      </w:r>
    </w:p>
    <w:p>
      <w:pPr>
        <w:spacing w:before="62" w:beforeLines="20" w:after="62" w:afterLines="20" w:line="360" w:lineRule="auto"/>
        <w:jc w:val="left"/>
        <w:rPr>
          <w:rFonts w:hint="eastAsia" w:ascii="微软雅黑" w:hAnsi="微软雅黑" w:eastAsia="微软雅黑" w:cs="微软雅黑"/>
          <w:bCs/>
          <w:szCs w:val="21"/>
          <w:lang w:val="zh-CN"/>
        </w:rPr>
      </w:pPr>
      <w:r>
        <w:rPr>
          <w:rFonts w:hint="eastAsia" w:ascii="微软雅黑" w:hAnsi="微软雅黑" w:eastAsia="微软雅黑" w:cs="微软雅黑"/>
          <w:b/>
          <w:color w:val="0000FF"/>
          <w:szCs w:val="21"/>
        </w:rPr>
        <w:t>3.</w:t>
      </w:r>
      <w:r>
        <w:rPr>
          <w:rFonts w:hint="eastAsia" w:ascii="微软雅黑" w:hAnsi="微软雅黑" w:eastAsia="微软雅黑" w:cs="微软雅黑"/>
          <w:b/>
          <w:color w:val="0000FF"/>
          <w:szCs w:val="21"/>
          <w:lang w:val="zh-CN"/>
        </w:rPr>
        <w:t>历史意义： </w:t>
      </w:r>
      <w:r>
        <w:rPr>
          <w:rFonts w:hint="eastAsia" w:ascii="微软雅黑" w:hAnsi="微软雅黑" w:eastAsia="微软雅黑" w:cs="微软雅黑"/>
          <w:bCs/>
          <w:szCs w:val="21"/>
          <w:lang w:val="zh-CN"/>
        </w:rPr>
        <w:t>是中国历史上第一次大规模的农民起义，他们的革命</w:t>
      </w:r>
      <w:r>
        <w:rPr>
          <w:rFonts w:hint="eastAsia" w:ascii="微软雅黑" w:hAnsi="微软雅黑" w:eastAsia="微软雅黑" w:cs="微软雅黑"/>
          <w:bCs/>
          <w:color w:val="FF0000"/>
          <w:szCs w:val="21"/>
          <w:u w:val="single"/>
          <w:lang w:val="zh-CN"/>
        </w:rPr>
        <w:t>首创</w:t>
      </w:r>
      <w:r>
        <w:rPr>
          <w:rFonts w:hint="eastAsia" w:ascii="微软雅黑" w:hAnsi="微软雅黑" w:eastAsia="微软雅黑" w:cs="微软雅黑"/>
          <w:bCs/>
          <w:szCs w:val="21"/>
          <w:lang w:val="zh-CN"/>
        </w:rPr>
        <w:t>精神，鼓舞了后世千百万劳动人民起来反抗残暴的统治。</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速记点6、秦朝灭亡（2024年教材新增）</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陈胜、吴广起义虽然失败，但项羽、刘邦领导的军队在反秦斗争中逐渐壮大。</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项羽是楚国名将之后，骁勇善战，跟随叔父</w:t>
      </w:r>
      <w:r>
        <w:rPr>
          <w:rFonts w:hint="eastAsia" w:ascii="微软雅黑" w:hAnsi="微软雅黑" w:eastAsia="微软雅黑" w:cs="微软雅黑"/>
          <w:bCs/>
          <w:color w:val="FF0000"/>
          <w:szCs w:val="21"/>
          <w:u w:val="single"/>
        </w:rPr>
        <w:t>项梁</w:t>
      </w:r>
      <w:r>
        <w:rPr>
          <w:rFonts w:hint="eastAsia" w:ascii="微软雅黑" w:hAnsi="微软雅黑" w:eastAsia="微软雅黑" w:cs="微软雅黑"/>
          <w:szCs w:val="21"/>
        </w:rPr>
        <w:t>起兵。他们领导的队伍逐渐发展到数万人，成为反秦的强大武装。在</w:t>
      </w:r>
      <w:r>
        <w:rPr>
          <w:rFonts w:hint="eastAsia" w:ascii="微软雅黑" w:hAnsi="微软雅黑" w:eastAsia="微软雅黑" w:cs="微软雅黑"/>
          <w:bCs/>
          <w:color w:val="FF0000"/>
          <w:szCs w:val="21"/>
          <w:u w:val="single"/>
        </w:rPr>
        <w:t>巨鹿之战</w:t>
      </w:r>
      <w:r>
        <w:rPr>
          <w:rFonts w:hint="eastAsia" w:ascii="微软雅黑" w:hAnsi="微软雅黑" w:eastAsia="微软雅黑" w:cs="微软雅黑"/>
          <w:szCs w:val="21"/>
        </w:rPr>
        <w:t>中，项羽以少胜多，歼灭秦军主力。</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刘邦出身平民阶层，曾为乡间小吏，后率众反秦。他注意</w:t>
      </w:r>
      <w:r>
        <w:rPr>
          <w:rFonts w:hint="eastAsia" w:ascii="微软雅黑" w:hAnsi="微软雅黑" w:eastAsia="微软雅黑" w:cs="微软雅黑"/>
          <w:bCs/>
          <w:color w:val="FF0000"/>
          <w:szCs w:val="21"/>
          <w:u w:val="single"/>
        </w:rPr>
        <w:t>网罗人才</w:t>
      </w:r>
      <w:r>
        <w:rPr>
          <w:rFonts w:hint="eastAsia" w:ascii="微软雅黑" w:hAnsi="微软雅黑" w:eastAsia="微软雅黑" w:cs="微软雅黑"/>
          <w:szCs w:val="21"/>
        </w:rPr>
        <w:t>，</w:t>
      </w:r>
      <w:r>
        <w:rPr>
          <w:rFonts w:hint="eastAsia" w:ascii="微软雅黑" w:hAnsi="微软雅黑" w:eastAsia="微软雅黑" w:cs="微软雅黑"/>
          <w:bCs/>
          <w:color w:val="FF0000"/>
          <w:szCs w:val="21"/>
          <w:u w:val="single"/>
        </w:rPr>
        <w:t>积蓄力量</w:t>
      </w:r>
      <w:r>
        <w:rPr>
          <w:rFonts w:hint="eastAsia" w:ascii="微软雅黑" w:hAnsi="微软雅黑" w:eastAsia="微软雅黑" w:cs="微软雅黑"/>
          <w:szCs w:val="21"/>
        </w:rPr>
        <w:t>，势力很快强大起来。巨鹿之战后，秦朝统治者内部矛盾加深，刘邦抓住时机，率军直抵秦都</w:t>
      </w:r>
      <w:r>
        <w:rPr>
          <w:rFonts w:hint="eastAsia" w:ascii="微软雅黑" w:hAnsi="微软雅黑" w:eastAsia="微软雅黑" w:cs="微软雅黑"/>
          <w:bCs/>
          <w:color w:val="FF0000"/>
          <w:szCs w:val="21"/>
          <w:u w:val="single"/>
        </w:rPr>
        <w:t>咸阳</w:t>
      </w:r>
      <w:r>
        <w:rPr>
          <w:rFonts w:hint="eastAsia" w:ascii="微软雅黑" w:hAnsi="微软雅黑" w:eastAsia="微软雅黑" w:cs="微软雅黑"/>
          <w:szCs w:val="21"/>
        </w:rPr>
        <w:t>。公元前</w:t>
      </w:r>
      <w:r>
        <w:rPr>
          <w:rFonts w:hint="eastAsia" w:ascii="微软雅黑" w:hAnsi="微软雅黑" w:eastAsia="微软雅黑" w:cs="微软雅黑"/>
          <w:bCs/>
          <w:color w:val="FF0000"/>
          <w:szCs w:val="21"/>
          <w:u w:val="single"/>
        </w:rPr>
        <w:t>207</w:t>
      </w:r>
      <w:r>
        <w:rPr>
          <w:rFonts w:hint="eastAsia" w:ascii="微软雅黑" w:hAnsi="微软雅黑" w:eastAsia="微软雅黑" w:cs="微软雅黑"/>
          <w:szCs w:val="21"/>
        </w:rPr>
        <w:t>年，泰朝统治者在起义军的包围下，被迫出城投降。强盛一时的秦朝，仅存在十几年就灭亡了。</w:t>
      </w:r>
    </w:p>
    <w:p>
      <w:pPr>
        <w:spacing w:line="360" w:lineRule="auto"/>
        <w:rPr>
          <w:rFonts w:hint="eastAsia" w:ascii="微软雅黑" w:hAnsi="微软雅黑" w:eastAsia="微软雅黑" w:cs="微软雅黑"/>
          <w:b/>
          <w:color w:val="FF0000"/>
          <w:szCs w:val="21"/>
          <w:shd w:val="clear" w:color="000000" w:fill="FFFFFF"/>
        </w:rPr>
      </w:pPr>
      <w:r>
        <w:rPr>
          <w:rFonts w:hint="eastAsia" w:ascii="微软雅黑" w:hAnsi="微软雅黑" w:eastAsia="微软雅黑" w:cs="微软雅黑"/>
          <w:b/>
          <w:color w:val="FF0000"/>
          <w:szCs w:val="21"/>
          <w:shd w:val="clear" w:color="000000" w:fill="FFFFFF"/>
        </w:rPr>
        <w:t>【名师点拨】</w:t>
      </w:r>
    </w:p>
    <w:p>
      <w:pPr>
        <w:pStyle w:val="5"/>
        <w:tabs>
          <w:tab w:val="center" w:pos="4411"/>
        </w:tabs>
        <w:spacing w:line="360" w:lineRule="auto"/>
        <w:rPr>
          <w:rFonts w:hint="eastAsia" w:ascii="微软雅黑" w:hAnsi="微软雅黑" w:eastAsia="微软雅黑" w:cs="微软雅黑"/>
          <w:szCs w:val="20"/>
          <w:lang w:val="zh-CN"/>
        </w:rPr>
      </w:pPr>
      <w:r>
        <w:rPr>
          <w:rFonts w:hint="eastAsia" w:ascii="微软雅黑" w:hAnsi="微软雅黑" w:eastAsia="微软雅黑" w:cs="微软雅黑"/>
          <w:szCs w:val="20"/>
        </w:rPr>
        <w:t>1.</w:t>
      </w:r>
      <w:r>
        <w:rPr>
          <w:rFonts w:hint="eastAsia" w:ascii="微软雅黑" w:hAnsi="微软雅黑" w:eastAsia="微软雅黑" w:cs="微软雅黑"/>
          <w:szCs w:val="20"/>
          <w:lang w:val="zh-CN"/>
        </w:rPr>
        <w:t>秦末农民战争爆发的根本原因：</w:t>
      </w:r>
      <w:r>
        <w:rPr>
          <w:rFonts w:hint="eastAsia" w:ascii="微软雅黑" w:hAnsi="微软雅黑" w:eastAsia="微软雅黑" w:cs="微软雅黑"/>
          <w:kern w:val="0"/>
          <w:szCs w:val="20"/>
          <w:highlight w:val="yellow"/>
          <w:lang w:val="zh-CN"/>
        </w:rPr>
        <w:t>秦的暴政</w:t>
      </w:r>
      <w:r>
        <w:rPr>
          <w:rFonts w:hint="eastAsia" w:ascii="微软雅黑" w:hAnsi="微软雅黑" w:eastAsia="微软雅黑" w:cs="微软雅黑"/>
          <w:szCs w:val="20"/>
          <w:lang w:val="zh-CN"/>
        </w:rPr>
        <w:t>。</w:t>
      </w:r>
    </w:p>
    <w:p>
      <w:pPr>
        <w:pStyle w:val="5"/>
        <w:tabs>
          <w:tab w:val="center" w:pos="4411"/>
        </w:tabs>
        <w:spacing w:line="360" w:lineRule="auto"/>
        <w:rPr>
          <w:rFonts w:hint="eastAsia" w:ascii="微软雅黑" w:hAnsi="微软雅黑" w:eastAsia="微软雅黑" w:cs="微软雅黑"/>
          <w:szCs w:val="20"/>
          <w:lang w:val="zh-CN"/>
        </w:rPr>
      </w:pPr>
      <w:r>
        <w:rPr>
          <w:rFonts w:hint="eastAsia" w:ascii="微软雅黑" w:hAnsi="微软雅黑" w:eastAsia="微软雅黑" w:cs="微软雅黑"/>
          <w:szCs w:val="20"/>
        </w:rPr>
        <w:t>2.</w:t>
      </w:r>
      <w:r>
        <w:rPr>
          <w:rFonts w:hint="eastAsia" w:ascii="微软雅黑" w:hAnsi="微软雅黑" w:eastAsia="微软雅黑" w:cs="微软雅黑"/>
          <w:szCs w:val="20"/>
          <w:lang w:val="zh-CN"/>
        </w:rPr>
        <w:t>秦末农民起义经历了两个阶段，即</w:t>
      </w:r>
      <w:r>
        <w:rPr>
          <w:rFonts w:hint="eastAsia" w:ascii="微软雅黑" w:hAnsi="微软雅黑" w:eastAsia="微软雅黑" w:cs="微软雅黑"/>
          <w:kern w:val="0"/>
          <w:szCs w:val="20"/>
          <w:highlight w:val="yellow"/>
          <w:lang w:val="zh-CN"/>
        </w:rPr>
        <w:t>陈胜、吴广</w:t>
      </w:r>
      <w:r>
        <w:rPr>
          <w:rFonts w:hint="eastAsia" w:ascii="微软雅黑" w:hAnsi="微软雅黑" w:eastAsia="微软雅黑" w:cs="微软雅黑"/>
          <w:szCs w:val="20"/>
          <w:lang w:val="zh-CN"/>
        </w:rPr>
        <w:t>起义和</w:t>
      </w:r>
      <w:r>
        <w:rPr>
          <w:rFonts w:hint="eastAsia" w:ascii="微软雅黑" w:hAnsi="微软雅黑" w:eastAsia="微软雅黑" w:cs="微软雅黑"/>
          <w:kern w:val="0"/>
          <w:szCs w:val="20"/>
          <w:highlight w:val="yellow"/>
          <w:lang w:val="zh-CN"/>
        </w:rPr>
        <w:t>项羽、刘邦</w:t>
      </w:r>
      <w:r>
        <w:rPr>
          <w:rFonts w:hint="eastAsia" w:ascii="微软雅黑" w:hAnsi="微软雅黑" w:eastAsia="微软雅黑" w:cs="微软雅黑"/>
          <w:szCs w:val="20"/>
          <w:lang w:val="zh-CN"/>
        </w:rPr>
        <w:t>起义。</w:t>
      </w:r>
    </w:p>
    <w:p>
      <w:pPr>
        <w:pStyle w:val="5"/>
        <w:tabs>
          <w:tab w:val="center" w:pos="4411"/>
        </w:tabs>
        <w:spacing w:line="360" w:lineRule="auto"/>
        <w:rPr>
          <w:rFonts w:hint="eastAsia" w:ascii="微软雅黑" w:hAnsi="微软雅黑" w:eastAsia="微软雅黑" w:cs="微软雅黑"/>
          <w:szCs w:val="20"/>
          <w:lang w:val="zh-CN"/>
        </w:rPr>
      </w:pPr>
      <w:r>
        <w:rPr>
          <w:rFonts w:hint="eastAsia" w:ascii="微软雅黑" w:hAnsi="微软雅黑" w:eastAsia="微软雅黑" w:cs="微软雅黑"/>
          <w:szCs w:val="20"/>
        </w:rPr>
        <w:t>3.</w:t>
      </w:r>
      <w:r>
        <w:rPr>
          <w:rFonts w:hint="eastAsia" w:ascii="微软雅黑" w:hAnsi="微软雅黑" w:eastAsia="微软雅黑" w:cs="微软雅黑"/>
          <w:szCs w:val="20"/>
          <w:lang w:val="zh-CN"/>
        </w:rPr>
        <w:t>陈胜、吴广起义：公元前</w:t>
      </w:r>
      <w:r>
        <w:rPr>
          <w:rFonts w:hint="eastAsia" w:ascii="微软雅黑" w:hAnsi="微软雅黑" w:eastAsia="微软雅黑" w:cs="微软雅黑"/>
          <w:kern w:val="0"/>
          <w:szCs w:val="20"/>
          <w:highlight w:val="yellow"/>
          <w:lang w:val="zh-CN"/>
        </w:rPr>
        <w:t>209</w:t>
      </w:r>
      <w:r>
        <w:rPr>
          <w:rFonts w:hint="eastAsia" w:ascii="微软雅黑" w:hAnsi="微软雅黑" w:eastAsia="微软雅黑" w:cs="微软雅黑"/>
          <w:szCs w:val="20"/>
          <w:lang w:val="zh-CN"/>
        </w:rPr>
        <w:t>年；大泽乡；失败；中国历史上</w:t>
      </w:r>
      <w:r>
        <w:rPr>
          <w:rFonts w:hint="eastAsia" w:ascii="微软雅黑" w:hAnsi="微软雅黑" w:eastAsia="微软雅黑" w:cs="微软雅黑"/>
          <w:kern w:val="0"/>
          <w:szCs w:val="20"/>
          <w:highlight w:val="yellow"/>
          <w:lang w:val="zh-CN"/>
        </w:rPr>
        <w:t>第一次</w:t>
      </w:r>
      <w:r>
        <w:rPr>
          <w:rFonts w:hint="eastAsia" w:ascii="微软雅黑" w:hAnsi="微软雅黑" w:eastAsia="微软雅黑" w:cs="微软雅黑"/>
          <w:szCs w:val="20"/>
          <w:lang w:val="zh-CN"/>
        </w:rPr>
        <w:t>农民大起义。</w:t>
      </w:r>
    </w:p>
    <w:p>
      <w:pPr>
        <w:pStyle w:val="5"/>
        <w:tabs>
          <w:tab w:val="center" w:pos="4411"/>
        </w:tabs>
        <w:spacing w:line="360" w:lineRule="auto"/>
        <w:rPr>
          <w:rFonts w:hint="eastAsia" w:ascii="微软雅黑" w:hAnsi="微软雅黑" w:eastAsia="微软雅黑" w:cs="微软雅黑"/>
          <w:szCs w:val="20"/>
          <w:lang w:val="zh-CN"/>
        </w:rPr>
      </w:pPr>
      <w:r>
        <w:rPr>
          <w:rFonts w:hint="eastAsia" w:ascii="微软雅黑" w:hAnsi="微软雅黑" w:eastAsia="微软雅黑" w:cs="微软雅黑"/>
          <w:szCs w:val="20"/>
        </w:rPr>
        <w:t>4.</w:t>
      </w:r>
      <w:r>
        <w:rPr>
          <w:rFonts w:hint="eastAsia" w:ascii="微软雅黑" w:hAnsi="微软雅黑" w:eastAsia="微软雅黑" w:cs="微软雅黑"/>
          <w:szCs w:val="20"/>
          <w:lang w:val="zh-CN"/>
        </w:rPr>
        <w:t>项羽、刘邦起义：项羽</w:t>
      </w:r>
      <w:r>
        <w:rPr>
          <w:rFonts w:hint="eastAsia" w:ascii="微软雅黑" w:hAnsi="微软雅黑" w:eastAsia="微软雅黑" w:cs="微软雅黑"/>
          <w:kern w:val="0"/>
          <w:szCs w:val="20"/>
          <w:highlight w:val="yellow"/>
          <w:lang w:val="zh-CN"/>
        </w:rPr>
        <w:t>巨鹿之战</w:t>
      </w:r>
      <w:r>
        <w:rPr>
          <w:rFonts w:hint="eastAsia" w:ascii="微软雅黑" w:hAnsi="微软雅黑" w:eastAsia="微软雅黑" w:cs="微软雅黑"/>
          <w:szCs w:val="20"/>
          <w:lang w:val="zh-CN"/>
        </w:rPr>
        <w:t>击败秦军；公元前</w:t>
      </w:r>
      <w:r>
        <w:rPr>
          <w:rFonts w:hint="eastAsia" w:ascii="微软雅黑" w:hAnsi="微软雅黑" w:eastAsia="微软雅黑" w:cs="微软雅黑"/>
          <w:kern w:val="0"/>
          <w:szCs w:val="20"/>
          <w:highlight w:val="yellow"/>
          <w:lang w:val="zh-CN"/>
        </w:rPr>
        <w:t>207</w:t>
      </w:r>
      <w:r>
        <w:rPr>
          <w:rFonts w:hint="eastAsia" w:ascii="微软雅黑" w:hAnsi="微软雅黑" w:eastAsia="微软雅黑" w:cs="微软雅黑"/>
          <w:szCs w:val="20"/>
          <w:lang w:val="zh-CN"/>
        </w:rPr>
        <w:t>年，刘邦推翻秦朝。</w:t>
      </w:r>
    </w:p>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第11课   西汉建立和“文景之治”</w:t>
      </w:r>
    </w:p>
    <w:p>
      <w:pPr>
        <w:spacing w:before="62" w:beforeLines="20" w:after="62" w:afterLines="20" w:line="360" w:lineRule="auto"/>
        <w:rPr>
          <w:rFonts w:hint="eastAsia" w:ascii="微软雅黑" w:hAnsi="微软雅黑" w:eastAsia="微软雅黑" w:cs="微软雅黑"/>
          <w:b/>
          <w:bCs/>
          <w:color w:val="FF0000"/>
          <w:position w:val="-20"/>
          <w:szCs w:val="21"/>
        </w:rPr>
      </w:pPr>
      <w:r>
        <w:rPr>
          <w:rFonts w:hint="eastAsia" w:ascii="微软雅黑" w:hAnsi="微软雅黑" w:eastAsia="微软雅黑" w:cs="微软雅黑"/>
          <w:b/>
          <w:bCs/>
          <w:color w:val="FF0000"/>
          <w:position w:val="-20"/>
          <w:szCs w:val="21"/>
        </w:rPr>
        <w:t>速记点7、楚汉之争与西汉的建立</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 xml:space="preserve">（一） 楚汉之争 </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1．人物：刘邦和项羽为争夺</w:t>
      </w:r>
      <w:r>
        <w:rPr>
          <w:rFonts w:hint="eastAsia" w:ascii="微软雅黑" w:hAnsi="微软雅黑" w:eastAsia="微软雅黑" w:cs="微软雅黑"/>
          <w:kern w:val="0"/>
          <w:szCs w:val="20"/>
          <w:highlight w:val="yellow"/>
        </w:rPr>
        <w:t>帝位</w:t>
      </w:r>
      <w:r>
        <w:rPr>
          <w:rFonts w:hint="eastAsia" w:ascii="微软雅黑" w:hAnsi="微软雅黑" w:eastAsia="微软雅黑" w:cs="微软雅黑"/>
          <w:szCs w:val="21"/>
        </w:rPr>
        <w:t xml:space="preserve">。 </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2．时间：公元前</w:t>
      </w:r>
      <w:r>
        <w:rPr>
          <w:rFonts w:hint="eastAsia" w:ascii="微软雅黑" w:hAnsi="微软雅黑" w:eastAsia="微软雅黑" w:cs="微软雅黑"/>
          <w:kern w:val="0"/>
          <w:szCs w:val="20"/>
          <w:highlight w:val="yellow"/>
        </w:rPr>
        <w:t>206</w:t>
      </w:r>
      <w:r>
        <w:rPr>
          <w:rFonts w:hint="eastAsia" w:ascii="微软雅黑" w:hAnsi="微软雅黑" w:eastAsia="微软雅黑" w:cs="微软雅黑"/>
          <w:szCs w:val="21"/>
        </w:rPr>
        <w:t>年—公元前</w:t>
      </w:r>
      <w:r>
        <w:rPr>
          <w:rFonts w:hint="eastAsia" w:ascii="微软雅黑" w:hAnsi="微软雅黑" w:eastAsia="微软雅黑" w:cs="微软雅黑"/>
          <w:kern w:val="0"/>
          <w:szCs w:val="20"/>
          <w:highlight w:val="yellow"/>
        </w:rPr>
        <w:t>202</w:t>
      </w:r>
      <w:r>
        <w:rPr>
          <w:rFonts w:hint="eastAsia" w:ascii="微软雅黑" w:hAnsi="微软雅黑" w:eastAsia="微软雅黑" w:cs="微软雅黑"/>
          <w:szCs w:val="21"/>
        </w:rPr>
        <w:t>年（历时四年）。</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3．性质：封建</w:t>
      </w:r>
      <w:r>
        <w:rPr>
          <w:rFonts w:hint="eastAsia" w:ascii="微软雅黑" w:hAnsi="微软雅黑" w:eastAsia="微软雅黑" w:cs="微软雅黑"/>
          <w:kern w:val="0"/>
          <w:szCs w:val="20"/>
          <w:highlight w:val="yellow"/>
        </w:rPr>
        <w:t>统治阶级</w:t>
      </w:r>
      <w:r>
        <w:rPr>
          <w:rFonts w:hint="eastAsia" w:ascii="微软雅黑" w:hAnsi="微软雅黑" w:eastAsia="微软雅黑" w:cs="微软雅黑"/>
          <w:szCs w:val="21"/>
        </w:rPr>
        <w:t>内部争夺</w:t>
      </w:r>
      <w:r>
        <w:rPr>
          <w:rFonts w:hint="eastAsia" w:ascii="微软雅黑" w:hAnsi="微软雅黑" w:eastAsia="微软雅黑" w:cs="微软雅黑"/>
          <w:kern w:val="0"/>
          <w:szCs w:val="20"/>
          <w:highlight w:val="yellow"/>
        </w:rPr>
        <w:t>帝位</w:t>
      </w:r>
      <w:r>
        <w:rPr>
          <w:rFonts w:hint="eastAsia" w:ascii="微软雅黑" w:hAnsi="微软雅黑" w:eastAsia="微软雅黑" w:cs="微软雅黑"/>
          <w:szCs w:val="21"/>
        </w:rPr>
        <w:t>的战争。</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4．结果：</w:t>
      </w:r>
      <w:r>
        <w:rPr>
          <w:rFonts w:hint="eastAsia" w:ascii="微软雅黑" w:hAnsi="微软雅黑" w:eastAsia="微软雅黑" w:cs="微软雅黑"/>
          <w:kern w:val="0"/>
          <w:szCs w:val="20"/>
          <w:highlight w:val="yellow"/>
        </w:rPr>
        <w:t>垓下之战</w:t>
      </w:r>
      <w:r>
        <w:rPr>
          <w:rFonts w:hint="eastAsia" w:ascii="微软雅黑" w:hAnsi="微软雅黑" w:eastAsia="微软雅黑" w:cs="微软雅黑"/>
          <w:szCs w:val="21"/>
        </w:rPr>
        <w:t>，项羽兵败自刎，刘邦取得了最终的胜利。（成语：四面楚歌、十面埋伏）</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一般情况下，我国封建社会时期一个朝代末期出现农民起义的原因大多是基本相似的，主要表现为统治者残暴或无能、朝政腐败、人民负担沉重，流离失所（主观原因）、加上自然灾害频发（客观原因），最终爆发起义。】</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 xml:space="preserve">（二）、西汉的建立 </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1．概况：①时间：公元前</w:t>
      </w:r>
      <w:r>
        <w:rPr>
          <w:rFonts w:hint="eastAsia" w:ascii="微软雅黑" w:hAnsi="微软雅黑" w:eastAsia="微软雅黑" w:cs="微软雅黑"/>
          <w:kern w:val="0"/>
          <w:szCs w:val="20"/>
          <w:highlight w:val="yellow"/>
        </w:rPr>
        <w:t>202</w:t>
      </w:r>
      <w:r>
        <w:rPr>
          <w:rFonts w:hint="eastAsia" w:ascii="微软雅黑" w:hAnsi="微软雅黑" w:eastAsia="微软雅黑" w:cs="微软雅黑"/>
          <w:szCs w:val="21"/>
        </w:rPr>
        <w:t>年 ②建立者：</w:t>
      </w:r>
      <w:r>
        <w:rPr>
          <w:rFonts w:hint="eastAsia" w:ascii="微软雅黑" w:hAnsi="微软雅黑" w:eastAsia="微软雅黑" w:cs="微软雅黑"/>
          <w:kern w:val="0"/>
          <w:szCs w:val="20"/>
          <w:highlight w:val="yellow"/>
        </w:rPr>
        <w:t>刘邦</w:t>
      </w:r>
      <w:r>
        <w:rPr>
          <w:rFonts w:hint="eastAsia" w:ascii="微软雅黑" w:hAnsi="微软雅黑" w:eastAsia="微软雅黑" w:cs="微软雅黑"/>
          <w:szCs w:val="21"/>
        </w:rPr>
        <w:t>（汉高祖）  ③都城：</w:t>
      </w:r>
      <w:r>
        <w:rPr>
          <w:rFonts w:hint="eastAsia" w:ascii="微软雅黑" w:hAnsi="微软雅黑" w:eastAsia="微软雅黑" w:cs="微软雅黑"/>
          <w:kern w:val="0"/>
          <w:szCs w:val="20"/>
          <w:highlight w:val="yellow"/>
        </w:rPr>
        <w:t>长安；</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2．社会生产遭到严重破坏：①原因：由于秦朝的残暴统治和秦末的战乱；②表现：西汉建立初，到处是残破荒凉的景象。③首要问题：如何</w:t>
      </w:r>
      <w:r>
        <w:rPr>
          <w:rFonts w:hint="eastAsia" w:ascii="微软雅黑" w:hAnsi="微软雅黑" w:eastAsia="微软雅黑" w:cs="微软雅黑"/>
          <w:kern w:val="0"/>
          <w:szCs w:val="20"/>
          <w:highlight w:val="yellow"/>
        </w:rPr>
        <w:t>恢复</w:t>
      </w:r>
      <w:r>
        <w:rPr>
          <w:rFonts w:hint="eastAsia" w:ascii="微软雅黑" w:hAnsi="微软雅黑" w:eastAsia="微软雅黑" w:cs="微软雅黑"/>
          <w:szCs w:val="21"/>
        </w:rPr>
        <w:t>和</w:t>
      </w:r>
      <w:r>
        <w:rPr>
          <w:rFonts w:hint="eastAsia" w:ascii="微软雅黑" w:hAnsi="微软雅黑" w:eastAsia="微软雅黑" w:cs="微软雅黑"/>
          <w:kern w:val="0"/>
          <w:szCs w:val="20"/>
          <w:highlight w:val="yellow"/>
        </w:rPr>
        <w:t>发展</w:t>
      </w:r>
      <w:r>
        <w:rPr>
          <w:rFonts w:hint="eastAsia" w:ascii="微软雅黑" w:hAnsi="微软雅黑" w:eastAsia="微软雅黑" w:cs="微软雅黑"/>
          <w:szCs w:val="21"/>
        </w:rPr>
        <w:t>社会生产，</w:t>
      </w:r>
      <w:r>
        <w:rPr>
          <w:rFonts w:hint="eastAsia" w:ascii="微软雅黑" w:hAnsi="微软雅黑" w:eastAsia="微软雅黑" w:cs="微软雅黑"/>
          <w:kern w:val="0"/>
          <w:szCs w:val="20"/>
          <w:highlight w:val="yellow"/>
        </w:rPr>
        <w:t>巩固</w:t>
      </w:r>
      <w:r>
        <w:rPr>
          <w:rFonts w:hint="eastAsia" w:ascii="微软雅黑" w:hAnsi="微软雅黑" w:eastAsia="微软雅黑" w:cs="微软雅黑"/>
          <w:szCs w:val="21"/>
        </w:rPr>
        <w:t>新的王朝。</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*（“与民休养生息”就是</w:t>
      </w:r>
      <w:r>
        <w:rPr>
          <w:rFonts w:hint="eastAsia" w:ascii="微软雅黑" w:hAnsi="微软雅黑" w:eastAsia="微软雅黑" w:cs="微软雅黑"/>
          <w:kern w:val="0"/>
          <w:szCs w:val="20"/>
          <w:highlight w:val="yellow"/>
        </w:rPr>
        <w:t>减轻</w:t>
      </w:r>
      <w:r>
        <w:rPr>
          <w:rFonts w:hint="eastAsia" w:ascii="微软雅黑" w:hAnsi="微软雅黑" w:eastAsia="微软雅黑" w:cs="微软雅黑"/>
          <w:szCs w:val="21"/>
        </w:rPr>
        <w:t>农民负担，让人民充分“</w:t>
      </w:r>
      <w:r>
        <w:rPr>
          <w:rFonts w:hint="eastAsia" w:ascii="微软雅黑" w:hAnsi="微软雅黑" w:eastAsia="微软雅黑" w:cs="微软雅黑"/>
          <w:kern w:val="0"/>
          <w:szCs w:val="20"/>
          <w:highlight w:val="yellow"/>
        </w:rPr>
        <w:t>休息</w:t>
      </w:r>
      <w:r>
        <w:rPr>
          <w:rFonts w:hint="eastAsia" w:ascii="微软雅黑" w:hAnsi="微软雅黑" w:eastAsia="微软雅黑" w:cs="微软雅黑"/>
          <w:szCs w:val="21"/>
        </w:rPr>
        <w:t>”，已达到恢复和发展经济的目的。这一政策是道家“</w:t>
      </w:r>
      <w:r>
        <w:rPr>
          <w:rFonts w:hint="eastAsia" w:ascii="微软雅黑" w:hAnsi="微软雅黑" w:eastAsia="微软雅黑" w:cs="微软雅黑"/>
          <w:kern w:val="0"/>
          <w:szCs w:val="20"/>
          <w:highlight w:val="yellow"/>
        </w:rPr>
        <w:t>无为而治</w:t>
      </w:r>
      <w:r>
        <w:rPr>
          <w:rFonts w:hint="eastAsia" w:ascii="微软雅黑" w:hAnsi="微软雅黑" w:eastAsia="微软雅黑" w:cs="微软雅黑"/>
          <w:szCs w:val="21"/>
        </w:rPr>
        <w:t>”思想的体现。）</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一般情况下，一个新的王朝建立之初，统治者大多开明，他们往往会吸取前朝灭亡的教训，通过采取以农为本，轻徭薄赋，不误农时，同时辅以兴修水利、减轻刑法等举措，使社会局势迅速稳定，经济得以恢复发展，进而出现盛世局面。】</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 xml:space="preserve">速记点8、汉高祖的休养生息政策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1．目的：</w:t>
      </w:r>
      <w:r>
        <w:rPr>
          <w:rFonts w:hint="eastAsia" w:ascii="微软雅黑" w:hAnsi="微软雅黑" w:eastAsia="微软雅黑" w:cs="微软雅黑"/>
        </w:rPr>
        <w:t>为了巩固</w:t>
      </w:r>
      <w:r>
        <w:rPr>
          <w:rFonts w:hint="eastAsia" w:ascii="微软雅黑" w:hAnsi="微软雅黑" w:eastAsia="微软雅黑" w:cs="微软雅黑"/>
          <w:bCs/>
          <w:color w:val="FF0000"/>
          <w:szCs w:val="21"/>
          <w:u w:val="single"/>
        </w:rPr>
        <w:t>政权</w:t>
      </w:r>
      <w:r>
        <w:rPr>
          <w:rFonts w:hint="eastAsia" w:ascii="微软雅黑" w:hAnsi="微软雅黑" w:eastAsia="微软雅黑" w:cs="微软雅黑"/>
        </w:rPr>
        <w:t>和稳定</w:t>
      </w:r>
      <w:r>
        <w:rPr>
          <w:rFonts w:hint="eastAsia" w:ascii="微软雅黑" w:hAnsi="微软雅黑" w:eastAsia="微软雅黑" w:cs="微软雅黑"/>
          <w:bCs/>
          <w:color w:val="FF0000"/>
          <w:szCs w:val="21"/>
          <w:u w:val="single"/>
        </w:rPr>
        <w:t>社会局势</w:t>
      </w:r>
      <w:r>
        <w:rPr>
          <w:rFonts w:hint="eastAsia" w:ascii="微软雅黑" w:hAnsi="微软雅黑" w:eastAsia="微软雅黑" w:cs="微软雅黑"/>
        </w:rPr>
        <w:t>，汉高祖吸取</w:t>
      </w:r>
      <w:r>
        <w:rPr>
          <w:rFonts w:hint="eastAsia" w:ascii="微软雅黑" w:hAnsi="微软雅黑" w:eastAsia="微软雅黑" w:cs="微软雅黑"/>
          <w:szCs w:val="21"/>
        </w:rPr>
        <w:t>秦朝</w:t>
      </w:r>
      <w:r>
        <w:rPr>
          <w:rFonts w:hint="eastAsia" w:ascii="微软雅黑" w:hAnsi="微软雅黑" w:eastAsia="微软雅黑" w:cs="微软雅黑"/>
          <w:bCs/>
          <w:color w:val="FF0000"/>
          <w:szCs w:val="21"/>
          <w:u w:val="single"/>
        </w:rPr>
        <w:t>暴政速亡</w:t>
      </w:r>
      <w:r>
        <w:rPr>
          <w:rFonts w:hint="eastAsia" w:ascii="微软雅黑" w:hAnsi="微软雅黑" w:eastAsia="微软雅黑" w:cs="微软雅黑"/>
        </w:rPr>
        <w:t>的教训，主张</w:t>
      </w:r>
      <w:r>
        <w:rPr>
          <w:rFonts w:hint="eastAsia" w:ascii="微软雅黑" w:hAnsi="微软雅黑" w:eastAsia="微软雅黑" w:cs="微软雅黑"/>
          <w:bCs/>
          <w:color w:val="FF0000"/>
          <w:szCs w:val="21"/>
          <w:u w:val="single"/>
        </w:rPr>
        <w:t>清静无为</w:t>
      </w:r>
      <w:r>
        <w:rPr>
          <w:rFonts w:hint="eastAsia" w:ascii="微软雅黑" w:hAnsi="微软雅黑" w:eastAsia="微软雅黑" w:cs="微软雅黑"/>
        </w:rPr>
        <w:t>，采取了</w:t>
      </w:r>
      <w:r>
        <w:rPr>
          <w:rFonts w:hint="eastAsia" w:ascii="微软雅黑" w:hAnsi="微软雅黑" w:eastAsia="微软雅黑" w:cs="微软雅黑"/>
          <w:bCs/>
          <w:color w:val="FF0000"/>
          <w:szCs w:val="21"/>
          <w:u w:val="single"/>
        </w:rPr>
        <w:t>休养生息</w:t>
      </w:r>
      <w:r>
        <w:rPr>
          <w:rFonts w:hint="eastAsia" w:ascii="微软雅黑" w:hAnsi="微软雅黑" w:eastAsia="微软雅黑" w:cs="微软雅黑"/>
        </w:rPr>
        <w:t>的政策。</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2．实施者：</w:t>
      </w:r>
      <w:r>
        <w:rPr>
          <w:rFonts w:hint="eastAsia" w:ascii="微软雅黑" w:hAnsi="微软雅黑" w:eastAsia="微软雅黑" w:cs="微软雅黑"/>
          <w:bCs/>
          <w:color w:val="FF0000"/>
          <w:szCs w:val="21"/>
          <w:u w:val="single"/>
        </w:rPr>
        <w:t>汉高祖</w:t>
      </w:r>
      <w:r>
        <w:rPr>
          <w:rFonts w:hint="eastAsia" w:ascii="微软雅黑" w:hAnsi="微软雅黑" w:eastAsia="微软雅黑" w:cs="微软雅黑"/>
        </w:rPr>
        <w:t>及其继任者。</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3．措施：</w:t>
      </w:r>
    </w:p>
    <w:p>
      <w:pPr>
        <w:spacing w:line="360" w:lineRule="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EQ \o\ac(○,1)</w:instrText>
      </w:r>
      <w:r>
        <w:rPr>
          <w:rFonts w:hint="eastAsia" w:ascii="微软雅黑" w:hAnsi="微软雅黑" w:eastAsia="微软雅黑" w:cs="微软雅黑"/>
        </w:rPr>
        <w:fldChar w:fldCharType="end"/>
      </w:r>
      <w:r>
        <w:rPr>
          <w:rFonts w:hint="eastAsia" w:ascii="微软雅黑" w:hAnsi="微软雅黑" w:eastAsia="微软雅黑" w:cs="微软雅黑"/>
        </w:rPr>
        <w:t>下令“</w:t>
      </w:r>
      <w:r>
        <w:rPr>
          <w:rFonts w:hint="eastAsia" w:ascii="微软雅黑" w:hAnsi="微软雅黑" w:eastAsia="微软雅黑" w:cs="微软雅黑"/>
          <w:bCs/>
          <w:color w:val="FF0000"/>
          <w:szCs w:val="21"/>
          <w:u w:val="single"/>
        </w:rPr>
        <w:t>兵皆罢归家</w:t>
      </w:r>
      <w:r>
        <w:rPr>
          <w:rFonts w:hint="eastAsia" w:ascii="微软雅黑" w:hAnsi="微软雅黑" w:eastAsia="微软雅黑" w:cs="微软雅黑"/>
        </w:rPr>
        <w:t>”，让士兵还家务农；（解甲归田）</w:t>
      </w:r>
    </w:p>
    <w:p>
      <w:pPr>
        <w:spacing w:line="360" w:lineRule="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EQ \o\ac(○,2)</w:instrText>
      </w:r>
      <w:r>
        <w:rPr>
          <w:rFonts w:hint="eastAsia" w:ascii="微软雅黑" w:hAnsi="微软雅黑" w:eastAsia="微软雅黑" w:cs="微软雅黑"/>
        </w:rPr>
        <w:fldChar w:fldCharType="end"/>
      </w:r>
      <w:r>
        <w:rPr>
          <w:rFonts w:hint="eastAsia" w:ascii="微软雅黑" w:hAnsi="微软雅黑" w:eastAsia="微软雅黑" w:cs="微软雅黑"/>
        </w:rPr>
        <w:t>将奴婢释放为</w:t>
      </w:r>
      <w:r>
        <w:rPr>
          <w:rFonts w:hint="eastAsia" w:ascii="微软雅黑" w:hAnsi="微软雅黑" w:eastAsia="微软雅黑" w:cs="微软雅黑"/>
          <w:bCs/>
          <w:color w:val="FF0000"/>
          <w:szCs w:val="21"/>
          <w:u w:val="single"/>
        </w:rPr>
        <w:t>平民</w:t>
      </w:r>
      <w:r>
        <w:rPr>
          <w:rFonts w:hint="eastAsia" w:ascii="微软雅黑" w:hAnsi="微软雅黑" w:eastAsia="微软雅黑" w:cs="微软雅黑"/>
        </w:rPr>
        <w:t>，以增加农业</w:t>
      </w:r>
      <w:r>
        <w:rPr>
          <w:rFonts w:hint="eastAsia" w:ascii="微软雅黑" w:hAnsi="微软雅黑" w:eastAsia="微软雅黑" w:cs="微软雅黑"/>
          <w:bCs/>
          <w:color w:val="FF0000"/>
          <w:szCs w:val="21"/>
          <w:u w:val="single"/>
        </w:rPr>
        <w:t>劳动力</w:t>
      </w:r>
      <w:r>
        <w:rPr>
          <w:rFonts w:hint="eastAsia" w:ascii="微软雅黑" w:hAnsi="微软雅黑" w:eastAsia="微软雅黑" w:cs="微软雅黑"/>
        </w:rPr>
        <w:t>。（释奴为民）</w:t>
      </w:r>
    </w:p>
    <w:p>
      <w:pPr>
        <w:spacing w:line="360" w:lineRule="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EQ \o\ac(○,3)</w:instrText>
      </w:r>
      <w:r>
        <w:rPr>
          <w:rFonts w:hint="eastAsia" w:ascii="微软雅黑" w:hAnsi="微软雅黑" w:eastAsia="微软雅黑" w:cs="微软雅黑"/>
        </w:rPr>
        <w:fldChar w:fldCharType="end"/>
      </w:r>
      <w:r>
        <w:rPr>
          <w:rFonts w:hint="eastAsia" w:ascii="微软雅黑" w:hAnsi="微软雅黑" w:eastAsia="微软雅黑" w:cs="微软雅黑"/>
        </w:rPr>
        <w:t>鼓励人民致力农业生产，采取</w:t>
      </w:r>
      <w:r>
        <w:rPr>
          <w:rFonts w:hint="eastAsia" w:ascii="微软雅黑" w:hAnsi="微软雅黑" w:eastAsia="微软雅黑" w:cs="微软雅黑"/>
          <w:bCs/>
          <w:color w:val="FF0000"/>
          <w:szCs w:val="21"/>
          <w:u w:val="single"/>
        </w:rPr>
        <w:t>轻徭薄赋</w:t>
      </w:r>
      <w:r>
        <w:rPr>
          <w:rFonts w:hint="eastAsia" w:ascii="微软雅黑" w:hAnsi="微软雅黑" w:eastAsia="微软雅黑" w:cs="微软雅黑"/>
        </w:rPr>
        <w:t>的政策，减轻农民的</w:t>
      </w:r>
      <w:r>
        <w:rPr>
          <w:rFonts w:hint="eastAsia" w:ascii="微软雅黑" w:hAnsi="微软雅黑" w:eastAsia="微软雅黑" w:cs="微软雅黑"/>
          <w:bCs/>
          <w:color w:val="FF0000"/>
          <w:szCs w:val="21"/>
          <w:u w:val="single"/>
        </w:rPr>
        <w:t>赋税</w:t>
      </w:r>
      <w:r>
        <w:rPr>
          <w:rFonts w:hint="eastAsia" w:ascii="微软雅黑" w:hAnsi="微软雅黑" w:eastAsia="微软雅黑" w:cs="微软雅黑"/>
        </w:rPr>
        <w:t>，相应地减免</w:t>
      </w:r>
      <w:r>
        <w:rPr>
          <w:rFonts w:hint="eastAsia" w:ascii="微软雅黑" w:hAnsi="微软雅黑" w:eastAsia="微软雅黑" w:cs="微软雅黑"/>
          <w:bCs/>
          <w:color w:val="FF0000"/>
          <w:szCs w:val="21"/>
          <w:u w:val="single"/>
        </w:rPr>
        <w:t>徭役</w:t>
      </w:r>
      <w:r>
        <w:rPr>
          <w:rFonts w:hint="eastAsia" w:ascii="微软雅黑" w:hAnsi="微软雅黑" w:eastAsia="微软雅黑" w:cs="微软雅黑"/>
        </w:rPr>
        <w:t>及</w:t>
      </w:r>
      <w:r>
        <w:rPr>
          <w:rFonts w:hint="eastAsia" w:ascii="微软雅黑" w:hAnsi="微软雅黑" w:eastAsia="微软雅黑" w:cs="微软雅黑"/>
          <w:bCs/>
          <w:color w:val="FF0000"/>
          <w:szCs w:val="21"/>
          <w:u w:val="single"/>
        </w:rPr>
        <w:t>兵役。</w:t>
      </w:r>
      <w:r>
        <w:rPr>
          <w:rFonts w:hint="eastAsia" w:ascii="微软雅黑" w:hAnsi="微软雅黑" w:eastAsia="微软雅黑" w:cs="微软雅黑"/>
        </w:rPr>
        <w:t>（轻徭薄赋）</w:t>
      </w:r>
    </w:p>
    <w:p>
      <w:pPr>
        <w:spacing w:line="360" w:lineRule="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EQ \o\ac(○,4)</w:instrText>
      </w:r>
      <w:r>
        <w:rPr>
          <w:rFonts w:hint="eastAsia" w:ascii="微软雅黑" w:hAnsi="微软雅黑" w:eastAsia="微软雅黑" w:cs="微软雅黑"/>
        </w:rPr>
        <w:fldChar w:fldCharType="end"/>
      </w:r>
      <w:r>
        <w:rPr>
          <w:rFonts w:hint="eastAsia" w:ascii="微软雅黑" w:hAnsi="微软雅黑" w:eastAsia="微软雅黑" w:cs="微软雅黑"/>
        </w:rPr>
        <w:t>十五税一：减轻田租，定税率为</w:t>
      </w:r>
      <w:r>
        <w:rPr>
          <w:rFonts w:hint="eastAsia" w:ascii="微软雅黑" w:hAnsi="微软雅黑" w:eastAsia="微软雅黑" w:cs="微软雅黑"/>
          <w:bCs/>
          <w:color w:val="FF0000"/>
          <w:szCs w:val="21"/>
          <w:u w:val="single"/>
        </w:rPr>
        <w:t>十五税一</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4．结果：</w:t>
      </w:r>
      <w:r>
        <w:rPr>
          <w:rFonts w:hint="eastAsia" w:ascii="微软雅黑" w:hAnsi="微软雅黑" w:eastAsia="微软雅黑" w:cs="微软雅黑"/>
        </w:rPr>
        <w:t>使汉初的经济</w:t>
      </w:r>
      <w:r>
        <w:rPr>
          <w:rFonts w:hint="eastAsia" w:ascii="微软雅黑" w:hAnsi="微软雅黑" w:eastAsia="微软雅黑" w:cs="微软雅黑"/>
          <w:szCs w:val="21"/>
        </w:rPr>
        <w:t>逐渐得以</w:t>
      </w:r>
      <w:r>
        <w:rPr>
          <w:rFonts w:hint="eastAsia" w:ascii="微软雅黑" w:hAnsi="微软雅黑" w:eastAsia="微软雅黑" w:cs="微软雅黑"/>
          <w:bCs/>
          <w:color w:val="FF0000"/>
          <w:szCs w:val="21"/>
          <w:u w:val="single"/>
        </w:rPr>
        <w:t>恢复</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发展</w:t>
      </w:r>
      <w:r>
        <w:rPr>
          <w:rFonts w:hint="eastAsia" w:ascii="微软雅黑" w:hAnsi="微软雅黑" w:eastAsia="微软雅黑" w:cs="微软雅黑"/>
        </w:rPr>
        <w:t>，社会局势稳定下来。</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5.和亲政策：</w:t>
      </w:r>
      <w:r>
        <w:rPr>
          <w:rFonts w:hint="eastAsia" w:ascii="微软雅黑" w:hAnsi="微软雅黑" w:eastAsia="微软雅黑" w:cs="微软雅黑"/>
        </w:rPr>
        <w:t>西汉初年，</w:t>
      </w:r>
      <w:r>
        <w:rPr>
          <w:rFonts w:hint="eastAsia" w:ascii="微软雅黑" w:hAnsi="微软雅黑" w:eastAsia="微软雅黑" w:cs="微软雅黑"/>
          <w:bCs/>
          <w:color w:val="FF0000"/>
          <w:szCs w:val="21"/>
          <w:u w:val="single"/>
        </w:rPr>
        <w:t>匈奴</w:t>
      </w:r>
      <w:r>
        <w:rPr>
          <w:rFonts w:hint="eastAsia" w:ascii="微软雅黑" w:hAnsi="微软雅黑" w:eastAsia="微软雅黑" w:cs="微软雅黑"/>
        </w:rPr>
        <w:t>不断袭扰边郡。鉴于汉初经济凋敝、百废待兴的现实，刘邦对匈奴采取</w:t>
      </w:r>
      <w:r>
        <w:rPr>
          <w:rFonts w:hint="eastAsia" w:ascii="微软雅黑" w:hAnsi="微软雅黑" w:eastAsia="微软雅黑" w:cs="微软雅黑"/>
          <w:bCs/>
          <w:color w:val="FF0000"/>
          <w:szCs w:val="21"/>
          <w:u w:val="single"/>
        </w:rPr>
        <w:t>和亲</w:t>
      </w:r>
      <w:r>
        <w:rPr>
          <w:rFonts w:hint="eastAsia" w:ascii="微软雅黑" w:hAnsi="微软雅黑" w:eastAsia="微软雅黑" w:cs="微软雅黑"/>
        </w:rPr>
        <w:t>政策，以</w:t>
      </w:r>
      <w:r>
        <w:rPr>
          <w:rFonts w:hint="eastAsia" w:ascii="微软雅黑" w:hAnsi="微软雅黑" w:eastAsia="微软雅黑" w:cs="微软雅黑"/>
          <w:bCs/>
          <w:color w:val="FF0000"/>
          <w:szCs w:val="21"/>
          <w:u w:val="single"/>
        </w:rPr>
        <w:t>缓和</w:t>
      </w:r>
      <w:r>
        <w:rPr>
          <w:rFonts w:hint="eastAsia" w:ascii="微软雅黑" w:hAnsi="微软雅黑" w:eastAsia="微软雅黑" w:cs="微软雅黑"/>
        </w:rPr>
        <w:t>双方的关系，为社会经济的恢复和发展营造了</w:t>
      </w:r>
      <w:r>
        <w:rPr>
          <w:rFonts w:hint="eastAsia" w:ascii="微软雅黑" w:hAnsi="微软雅黑" w:eastAsia="微软雅黑" w:cs="微软雅黑"/>
          <w:bCs/>
          <w:color w:val="FF0000"/>
          <w:szCs w:val="21"/>
          <w:u w:val="single"/>
        </w:rPr>
        <w:t>和平</w:t>
      </w:r>
      <w:r>
        <w:rPr>
          <w:rFonts w:hint="eastAsia" w:ascii="微软雅黑" w:hAnsi="微软雅黑" w:eastAsia="微软雅黑" w:cs="微软雅黑"/>
        </w:rPr>
        <w:t>的环境。</w:t>
      </w:r>
    </w:p>
    <w:p>
      <w:pPr>
        <w:spacing w:before="62" w:beforeLines="20" w:after="62" w:afterLines="20" w:line="360" w:lineRule="auto"/>
        <w:rPr>
          <w:rFonts w:hint="eastAsia" w:ascii="微软雅黑" w:hAnsi="微软雅黑" w:eastAsia="微软雅黑" w:cs="微软雅黑"/>
          <w:bCs/>
          <w:sz w:val="32"/>
          <w:szCs w:val="32"/>
        </w:rPr>
      </w:pPr>
      <w:r>
        <w:rPr>
          <w:rFonts w:hint="eastAsia" w:ascii="微软雅黑" w:hAnsi="微软雅黑" w:eastAsia="微软雅黑" w:cs="微软雅黑"/>
          <w:b/>
          <w:bCs/>
          <w:color w:val="FF0000"/>
          <w:szCs w:val="21"/>
        </w:rPr>
        <w:t>速记点9、“文景之治”</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1．人物：</w:t>
      </w:r>
      <w:r>
        <w:rPr>
          <w:rFonts w:hint="eastAsia" w:ascii="微软雅黑" w:hAnsi="微软雅黑" w:eastAsia="微软雅黑" w:cs="微软雅黑"/>
          <w:bCs/>
          <w:color w:val="FF0000"/>
          <w:szCs w:val="21"/>
          <w:u w:val="single"/>
        </w:rPr>
        <w:t>汉文帝</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汉景帝</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2．措施：</w:t>
      </w:r>
      <w:r>
        <w:rPr>
          <w:rFonts w:hint="eastAsia" w:ascii="微软雅黑" w:hAnsi="微软雅黑" w:eastAsia="微软雅黑" w:cs="微软雅黑"/>
        </w:rPr>
        <w:t>①注重农业生产，提倡</w:t>
      </w:r>
      <w:r>
        <w:rPr>
          <w:rFonts w:hint="eastAsia" w:ascii="微软雅黑" w:hAnsi="微软雅黑" w:eastAsia="微软雅黑" w:cs="微软雅黑"/>
          <w:bCs/>
          <w:color w:val="FF0000"/>
          <w:szCs w:val="21"/>
          <w:u w:val="single"/>
        </w:rPr>
        <w:t>以农为本</w:t>
      </w:r>
      <w:r>
        <w:rPr>
          <w:rFonts w:hint="eastAsia" w:ascii="微软雅黑" w:hAnsi="微软雅黑" w:eastAsia="微软雅黑" w:cs="微软雅黑"/>
        </w:rPr>
        <w:t>；②进一步减轻</w:t>
      </w:r>
      <w:r>
        <w:rPr>
          <w:rFonts w:hint="eastAsia" w:ascii="微软雅黑" w:hAnsi="微软雅黑" w:eastAsia="微软雅黑" w:cs="微软雅黑"/>
          <w:bCs/>
          <w:color w:val="FF0000"/>
          <w:szCs w:val="21"/>
          <w:u w:val="single"/>
        </w:rPr>
        <w:t>赋税</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徭役</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rPr>
        <w:t>③重视“</w:t>
      </w:r>
      <w:r>
        <w:rPr>
          <w:rFonts w:hint="eastAsia" w:ascii="微软雅黑" w:hAnsi="微软雅黑" w:eastAsia="微软雅黑" w:cs="微软雅黑"/>
          <w:bCs/>
          <w:color w:val="FF0000"/>
          <w:szCs w:val="21"/>
          <w:u w:val="single"/>
        </w:rPr>
        <w:t>以德化民</w:t>
      </w:r>
      <w:r>
        <w:rPr>
          <w:rFonts w:hint="eastAsia" w:ascii="微软雅黑" w:hAnsi="微软雅黑" w:eastAsia="微软雅黑" w:cs="微软雅黑"/>
        </w:rPr>
        <w:t>”，废除严苛刑法；④提倡</w:t>
      </w:r>
      <w:r>
        <w:rPr>
          <w:rFonts w:hint="eastAsia" w:ascii="微软雅黑" w:hAnsi="微软雅黑" w:eastAsia="微软雅黑" w:cs="微软雅黑"/>
          <w:bCs/>
          <w:color w:val="FF0000"/>
          <w:szCs w:val="21"/>
          <w:u w:val="single"/>
        </w:rPr>
        <w:t>勤俭治国</w:t>
      </w:r>
      <w:r>
        <w:rPr>
          <w:rFonts w:hint="eastAsia" w:ascii="微软雅黑" w:hAnsi="微软雅黑" w:eastAsia="微软雅黑" w:cs="微软雅黑"/>
        </w:rPr>
        <w:t xml:space="preserve">，反对奢侈浮华。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3．结果：</w:t>
      </w:r>
      <w:r>
        <w:rPr>
          <w:rFonts w:hint="eastAsia" w:ascii="微软雅黑" w:hAnsi="微软雅黑" w:eastAsia="微软雅黑" w:cs="微软雅黑"/>
        </w:rPr>
        <w:t>文景时期，政治清平，经济发展，人民生活安定。国力有了很大的增强，国家府库充盈。这一时期在历史上被称为“</w:t>
      </w:r>
      <w:r>
        <w:rPr>
          <w:rFonts w:hint="eastAsia" w:ascii="微软雅黑" w:hAnsi="微软雅黑" w:eastAsia="微软雅黑" w:cs="微软雅黑"/>
          <w:bCs/>
          <w:color w:val="FF0000"/>
          <w:szCs w:val="21"/>
          <w:u w:val="single"/>
        </w:rPr>
        <w:t>文景之治</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rPr>
        <w:t>*【一般情况下，盛世局面的表现表述为：政治清明、社会安定；经济发展，国力增强；人民生活安定；文教昌盛；民族关系和谐；对外交往兴盛等。】</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4．地位：</w:t>
      </w:r>
      <w:r>
        <w:rPr>
          <w:rFonts w:hint="eastAsia" w:ascii="微软雅黑" w:hAnsi="微软雅黑" w:eastAsia="微软雅黑" w:cs="微软雅黑"/>
        </w:rPr>
        <w:t>“文景之治”是我国封建社会的</w:t>
      </w:r>
      <w:r>
        <w:rPr>
          <w:rFonts w:hint="eastAsia" w:ascii="微软雅黑" w:hAnsi="微软雅黑" w:eastAsia="微软雅黑" w:cs="微软雅黑"/>
          <w:bCs/>
          <w:color w:val="FF0000"/>
          <w:szCs w:val="21"/>
          <w:u w:val="single"/>
        </w:rPr>
        <w:t>第一个</w:t>
      </w:r>
      <w:r>
        <w:rPr>
          <w:rFonts w:hint="eastAsia" w:ascii="微软雅黑" w:hAnsi="微软雅黑" w:eastAsia="微软雅黑" w:cs="微软雅黑"/>
        </w:rPr>
        <w:t>盛世局面。</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5．影响：</w:t>
      </w:r>
      <w:r>
        <w:rPr>
          <w:rFonts w:hint="eastAsia" w:ascii="微软雅黑" w:hAnsi="微软雅黑" w:eastAsia="微软雅黑" w:cs="微软雅黑"/>
        </w:rPr>
        <w:t>为西汉王朝的强盛奠定了基础。</w:t>
      </w:r>
    </w:p>
    <w:p>
      <w:pPr>
        <w:spacing w:line="360" w:lineRule="auto"/>
        <w:rPr>
          <w:rFonts w:hint="eastAsia" w:ascii="微软雅黑" w:hAnsi="微软雅黑" w:eastAsia="微软雅黑" w:cs="微软雅黑"/>
        </w:rPr>
      </w:pPr>
      <w:r>
        <w:rPr>
          <w:rFonts w:hint="eastAsia" w:ascii="微软雅黑" w:hAnsi="微软雅黑" w:eastAsia="微软雅黑" w:cs="微软雅黑"/>
        </w:rPr>
        <w:t>*【文景之治的出现，给治者要关注民生，减轻人民的负担，轻徭薄赋；提倡节俭，重视生产；国家要以经济建设为中心；要严厉打击贪污腐败】</w:t>
      </w:r>
    </w:p>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rPr>
          <w:rFonts w:hint="eastAsia" w:ascii="微软雅黑" w:hAnsi="微软雅黑" w:eastAsia="微软雅黑" w:cs="微软雅黑"/>
          <w:lang w:val="zh-CN"/>
        </w:rPr>
      </w:pPr>
      <w:r>
        <w:rPr>
          <w:rFonts w:hint="eastAsia" w:ascii="微软雅黑" w:hAnsi="微软雅黑" w:eastAsia="微软雅黑" w:cs="微软雅黑"/>
        </w:rPr>
        <w:t>1.</w:t>
      </w:r>
      <w:r>
        <w:rPr>
          <w:rFonts w:hint="eastAsia" w:ascii="微软雅黑" w:hAnsi="微软雅黑" w:eastAsia="微软雅黑" w:cs="微软雅黑"/>
          <w:lang w:val="zh-CN"/>
        </w:rPr>
        <w:t>项羽和刘邦进行的战争性质的变化：</w:t>
      </w:r>
    </w:p>
    <w:tbl>
      <w:tblPr>
        <w:tblStyle w:val="10"/>
        <w:tblW w:w="8673"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33"/>
        <w:gridCol w:w="1545"/>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Pr>
          <w:p>
            <w:pPr>
              <w:spacing w:line="360" w:lineRule="auto"/>
              <w:jc w:val="center"/>
              <w:rPr>
                <w:rFonts w:hint="eastAsia" w:ascii="微软雅黑" w:hAnsi="微软雅黑" w:eastAsia="微软雅黑" w:cs="微软雅黑"/>
                <w:b/>
                <w:bCs/>
                <w:lang w:val="zh-CN"/>
              </w:rPr>
            </w:pPr>
            <w:r>
              <w:rPr>
                <w:rFonts w:hint="eastAsia" w:ascii="微软雅黑" w:hAnsi="微软雅黑" w:eastAsia="微软雅黑" w:cs="微软雅黑"/>
                <w:b/>
                <w:bCs/>
                <w:lang w:val="zh-CN"/>
              </w:rPr>
              <w:t>战争</w:t>
            </w:r>
          </w:p>
        </w:tc>
        <w:tc>
          <w:tcPr>
            <w:tcW w:w="1533" w:type="dxa"/>
          </w:tcPr>
          <w:p>
            <w:pPr>
              <w:spacing w:line="360" w:lineRule="auto"/>
              <w:jc w:val="center"/>
              <w:rPr>
                <w:rFonts w:hint="eastAsia" w:ascii="微软雅黑" w:hAnsi="微软雅黑" w:eastAsia="微软雅黑" w:cs="微软雅黑"/>
                <w:b/>
                <w:bCs/>
                <w:lang w:val="zh-CN"/>
              </w:rPr>
            </w:pPr>
            <w:r>
              <w:rPr>
                <w:rFonts w:hint="eastAsia" w:ascii="微软雅黑" w:hAnsi="微软雅黑" w:eastAsia="微软雅黑" w:cs="微软雅黑"/>
                <w:b/>
                <w:bCs/>
                <w:lang w:val="zh-CN"/>
              </w:rPr>
              <w:t>战争目的</w:t>
            </w:r>
          </w:p>
        </w:tc>
        <w:tc>
          <w:tcPr>
            <w:tcW w:w="1545" w:type="dxa"/>
          </w:tcPr>
          <w:p>
            <w:pPr>
              <w:spacing w:line="360" w:lineRule="auto"/>
              <w:jc w:val="center"/>
              <w:rPr>
                <w:rFonts w:hint="eastAsia" w:ascii="微软雅黑" w:hAnsi="微软雅黑" w:eastAsia="微软雅黑" w:cs="微软雅黑"/>
                <w:b/>
                <w:bCs/>
                <w:lang w:val="zh-CN"/>
              </w:rPr>
            </w:pPr>
            <w:r>
              <w:rPr>
                <w:rFonts w:hint="eastAsia" w:ascii="微软雅黑" w:hAnsi="微软雅黑" w:eastAsia="微软雅黑" w:cs="微软雅黑"/>
                <w:b/>
                <w:bCs/>
                <w:lang w:val="zh-CN"/>
              </w:rPr>
              <w:t>代表阶级</w:t>
            </w:r>
          </w:p>
        </w:tc>
        <w:tc>
          <w:tcPr>
            <w:tcW w:w="4065" w:type="dxa"/>
          </w:tcPr>
          <w:p>
            <w:pPr>
              <w:spacing w:line="360" w:lineRule="auto"/>
              <w:jc w:val="center"/>
              <w:rPr>
                <w:rFonts w:hint="eastAsia" w:ascii="微软雅黑" w:hAnsi="微软雅黑" w:eastAsia="微软雅黑" w:cs="微软雅黑"/>
                <w:b/>
                <w:bCs/>
                <w:lang w:val="zh-CN"/>
              </w:rPr>
            </w:pPr>
            <w:r>
              <w:rPr>
                <w:rFonts w:hint="eastAsia" w:ascii="微软雅黑" w:hAnsi="微软雅黑" w:eastAsia="微软雅黑" w:cs="微软雅黑"/>
                <w:b/>
                <w:bCs/>
                <w:lang w:val="zh-CN"/>
              </w:rPr>
              <w:t>战争性质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秦末农民战争</w:t>
            </w:r>
          </w:p>
        </w:tc>
        <w:tc>
          <w:tcPr>
            <w:tcW w:w="1533"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反抗秦的暴政</w:t>
            </w:r>
          </w:p>
        </w:tc>
        <w:tc>
          <w:tcPr>
            <w:tcW w:w="1545"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农民阶级</w:t>
            </w:r>
          </w:p>
        </w:tc>
        <w:tc>
          <w:tcPr>
            <w:tcW w:w="4065"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农民战争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530"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楚汉之争</w:t>
            </w:r>
          </w:p>
        </w:tc>
        <w:tc>
          <w:tcPr>
            <w:tcW w:w="1533"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帝位之争</w:t>
            </w:r>
          </w:p>
        </w:tc>
        <w:tc>
          <w:tcPr>
            <w:tcW w:w="1545"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封建地主阶级</w:t>
            </w:r>
          </w:p>
        </w:tc>
        <w:tc>
          <w:tcPr>
            <w:tcW w:w="4065" w:type="dxa"/>
          </w:tcPr>
          <w:p>
            <w:pPr>
              <w:spacing w:line="360" w:lineRule="auto"/>
              <w:rPr>
                <w:rFonts w:hint="eastAsia" w:ascii="微软雅黑" w:hAnsi="微软雅黑" w:eastAsia="微软雅黑" w:cs="微软雅黑"/>
                <w:lang w:val="zh-CN"/>
              </w:rPr>
            </w:pPr>
            <w:r>
              <w:rPr>
                <w:rFonts w:hint="eastAsia" w:ascii="微软雅黑" w:hAnsi="微软雅黑" w:eastAsia="微软雅黑" w:cs="微软雅黑"/>
                <w:lang w:val="zh-CN"/>
              </w:rPr>
              <w:t>封建统治阶级内部争夺最高统治权的斗争</w:t>
            </w:r>
          </w:p>
        </w:tc>
      </w:tr>
    </w:tbl>
    <w:p>
      <w:pPr>
        <w:spacing w:line="360" w:lineRule="auto"/>
        <w:rPr>
          <w:rFonts w:hint="eastAsia" w:ascii="微软雅黑" w:hAnsi="微软雅黑" w:eastAsia="微软雅黑" w:cs="微软雅黑"/>
        </w:rPr>
      </w:pPr>
      <w:r>
        <w:rPr>
          <w:rFonts w:hint="eastAsia" w:ascii="微软雅黑" w:hAnsi="微软雅黑" w:eastAsia="微软雅黑" w:cs="微软雅黑"/>
        </w:rPr>
        <w:t>2.汉初实行的休养生息政策是道家“无为而治”思想的体现。</w:t>
      </w:r>
    </w:p>
    <w:p>
      <w:pPr>
        <w:spacing w:line="360" w:lineRule="auto"/>
        <w:rPr>
          <w:rFonts w:hint="eastAsia" w:ascii="微软雅黑" w:hAnsi="微软雅黑" w:eastAsia="微软雅黑" w:cs="微软雅黑"/>
        </w:rPr>
      </w:pPr>
      <w:r>
        <w:rPr>
          <w:rFonts w:hint="eastAsia" w:ascii="微软雅黑" w:hAnsi="微软雅黑" w:eastAsia="微软雅黑" w:cs="微软雅黑"/>
        </w:rPr>
        <w:t>3.治世，即和平昌盛之世，通常是指政治清明、经济繁荣、社会安定、人民安居乐业的统治局面。</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第12课   大一统王朝的巩固</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速记点10、削弱地方势力</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汉武帝即位初期，一些</w:t>
      </w:r>
      <w:r>
        <w:rPr>
          <w:rFonts w:hint="eastAsia" w:ascii="微软雅黑" w:hAnsi="微软雅黑" w:eastAsia="微软雅黑" w:cs="微软雅黑"/>
          <w:bCs/>
          <w:color w:val="FF0000"/>
          <w:szCs w:val="21"/>
          <w:u w:val="single"/>
        </w:rPr>
        <w:t>诸侯王</w:t>
      </w:r>
      <w:r>
        <w:rPr>
          <w:rFonts w:hint="eastAsia" w:ascii="微软雅黑" w:hAnsi="微软雅黑" w:eastAsia="微软雅黑" w:cs="微软雅黑"/>
        </w:rPr>
        <w:t>封地广大，连城数十，势力强大。</w:t>
      </w:r>
      <w:r>
        <w:rPr>
          <w:rFonts w:hint="eastAsia" w:ascii="微软雅黑" w:hAnsi="微软雅黑" w:eastAsia="微软雅黑" w:cs="微软雅黑"/>
          <w:bCs/>
          <w:color w:val="FF0000"/>
          <w:szCs w:val="21"/>
          <w:u w:val="single"/>
        </w:rPr>
        <w:t>地方豪强</w:t>
      </w:r>
      <w:r>
        <w:rPr>
          <w:rFonts w:hint="eastAsia" w:ascii="微软雅黑" w:hAnsi="微软雅黑" w:eastAsia="微软雅黑" w:cs="微软雅黑"/>
        </w:rPr>
        <w:t>兼并土地，欺压百姓，有的还依附王公贵族。这两股势力成为统一国家内部的</w:t>
      </w:r>
      <w:r>
        <w:rPr>
          <w:rFonts w:hint="eastAsia" w:ascii="微软雅黑" w:hAnsi="微软雅黑" w:eastAsia="微软雅黑" w:cs="微软雅黑"/>
          <w:bCs/>
          <w:color w:val="FF0000"/>
          <w:szCs w:val="21"/>
          <w:u w:val="single"/>
        </w:rPr>
        <w:t>离心力量</w:t>
      </w:r>
      <w:r>
        <w:rPr>
          <w:rFonts w:hint="eastAsia" w:ascii="微软雅黑" w:hAnsi="微软雅黑" w:eastAsia="微软雅黑" w:cs="微软雅黑"/>
        </w:rPr>
        <w:t>。</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为了加强中央集权，汉武帝采纳主父偃的“</w:t>
      </w:r>
      <w:r>
        <w:rPr>
          <w:rFonts w:hint="eastAsia" w:ascii="微软雅黑" w:hAnsi="微软雅黑" w:eastAsia="微软雅黑" w:cs="微软雅黑"/>
          <w:bCs/>
          <w:color w:val="FF0000"/>
          <w:szCs w:val="21"/>
          <w:u w:val="single"/>
        </w:rPr>
        <w:t>推恩</w:t>
      </w:r>
      <w:r>
        <w:rPr>
          <w:rFonts w:hint="eastAsia" w:ascii="微软雅黑" w:hAnsi="微软雅黑" w:eastAsia="微软雅黑" w:cs="微软雅黑"/>
        </w:rPr>
        <w:t>"建议，下诏诸侯王可将封地</w:t>
      </w:r>
      <w:r>
        <w:rPr>
          <w:rFonts w:hint="eastAsia" w:ascii="微软雅黑" w:hAnsi="微软雅黑" w:eastAsia="微软雅黑" w:cs="微软雅黑"/>
          <w:bCs/>
          <w:color w:val="FF0000"/>
          <w:szCs w:val="21"/>
          <w:u w:val="single"/>
        </w:rPr>
        <w:t>再次</w:t>
      </w:r>
      <w:r>
        <w:rPr>
          <w:rFonts w:hint="eastAsia" w:ascii="微软雅黑" w:hAnsi="微软雅黑" w:eastAsia="微软雅黑" w:cs="微软雅黑"/>
        </w:rPr>
        <w:t>分封给其子弟作为侯国，由</w:t>
      </w:r>
      <w:r>
        <w:rPr>
          <w:rFonts w:hint="eastAsia" w:ascii="微软雅黑" w:hAnsi="微软雅黑" w:eastAsia="微软雅黑" w:cs="微软雅黑"/>
          <w:bCs/>
          <w:color w:val="FF0000"/>
          <w:szCs w:val="21"/>
          <w:u w:val="single"/>
        </w:rPr>
        <w:t>皇帝</w:t>
      </w:r>
      <w:r>
        <w:rPr>
          <w:rFonts w:hint="eastAsia" w:ascii="微软雅黑" w:hAnsi="微软雅黑" w:eastAsia="微软雅黑" w:cs="微软雅黑"/>
        </w:rPr>
        <w:t>制定封号，</w:t>
      </w:r>
      <w:r>
        <w:rPr>
          <w:rFonts w:hint="eastAsia" w:ascii="微软雅黑" w:hAnsi="微软雅黑" w:eastAsia="微软雅黑" w:cs="微软雅黑"/>
          <w:bCs/>
          <w:color w:val="FF0000"/>
          <w:szCs w:val="21"/>
          <w:u w:val="single"/>
        </w:rPr>
        <w:t>划归</w:t>
      </w:r>
      <w:r>
        <w:rPr>
          <w:rFonts w:hint="eastAsia" w:ascii="微软雅黑" w:hAnsi="微软雅黑" w:eastAsia="微软雅黑" w:cs="微软雅黑"/>
        </w:rPr>
        <w:t>临近的郡管辖。于是，</w:t>
      </w:r>
      <w:r>
        <w:rPr>
          <w:rFonts w:hint="eastAsia" w:ascii="微软雅黑" w:hAnsi="微软雅黑" w:eastAsia="微软雅黑" w:cs="微软雅黑"/>
          <w:bCs/>
          <w:color w:val="FF0000"/>
          <w:szCs w:val="21"/>
          <w:u w:val="single"/>
        </w:rPr>
        <w:t>侯国</w:t>
      </w:r>
      <w:r>
        <w:rPr>
          <w:rFonts w:hint="eastAsia" w:ascii="微软雅黑" w:hAnsi="微软雅黑" w:eastAsia="微软雅黑" w:cs="微软雅黑"/>
        </w:rPr>
        <w:t>越来越多，诸侯王的封地和势力越来</w:t>
      </w:r>
      <w:r>
        <w:rPr>
          <w:rFonts w:hint="eastAsia" w:ascii="微软雅黑" w:hAnsi="微软雅黑" w:eastAsia="微软雅黑" w:cs="微软雅黑"/>
          <w:bCs/>
          <w:color w:val="FF0000"/>
          <w:szCs w:val="21"/>
          <w:u w:val="single"/>
        </w:rPr>
        <w:t>越小</w:t>
      </w:r>
      <w:r>
        <w:rPr>
          <w:rFonts w:hint="eastAsia" w:ascii="微软雅黑" w:hAnsi="微软雅黑" w:eastAsia="微软雅黑" w:cs="微软雅黑"/>
        </w:rPr>
        <w:t>。汉武帝随后又以各种理由</w:t>
      </w:r>
      <w:r>
        <w:rPr>
          <w:rFonts w:hint="eastAsia" w:ascii="微软雅黑" w:hAnsi="微软雅黑" w:eastAsia="微软雅黑" w:cs="微软雅黑"/>
          <w:bCs/>
          <w:color w:val="FF0000"/>
          <w:szCs w:val="21"/>
          <w:u w:val="single"/>
        </w:rPr>
        <w:t>削爵</w:t>
      </w:r>
      <w:r>
        <w:rPr>
          <w:rFonts w:hint="eastAsia" w:ascii="微软雅黑" w:hAnsi="微软雅黑" w:eastAsia="微软雅黑" w:cs="微软雅黑"/>
        </w:rPr>
        <w:t>、</w:t>
      </w:r>
      <w:r>
        <w:rPr>
          <w:rFonts w:hint="eastAsia" w:ascii="微软雅黑" w:hAnsi="微软雅黑" w:eastAsia="微软雅黑" w:cs="微软雅黑"/>
          <w:bCs/>
          <w:color w:val="FF0000"/>
          <w:szCs w:val="21"/>
          <w:u w:val="single"/>
        </w:rPr>
        <w:t>夺地</w:t>
      </w:r>
      <w:r>
        <w:rPr>
          <w:rFonts w:hint="eastAsia" w:ascii="微软雅黑" w:hAnsi="微软雅黑" w:eastAsia="微软雅黑" w:cs="微软雅黑"/>
        </w:rPr>
        <w:t>甚至</w:t>
      </w:r>
      <w:r>
        <w:rPr>
          <w:rFonts w:hint="eastAsia" w:ascii="微软雅黑" w:hAnsi="微软雅黑" w:eastAsia="微软雅黑" w:cs="微软雅黑"/>
          <w:bCs/>
          <w:color w:val="FF0000"/>
          <w:szCs w:val="21"/>
          <w:u w:val="single"/>
        </w:rPr>
        <w:t>除国</w:t>
      </w:r>
      <w:r>
        <w:rPr>
          <w:rFonts w:hint="eastAsia" w:ascii="微软雅黑" w:hAnsi="微软雅黑" w:eastAsia="微软雅黑" w:cs="微软雅黑"/>
        </w:rPr>
        <w:t>，严厉镇压他们的</w:t>
      </w:r>
      <w:r>
        <w:rPr>
          <w:rFonts w:hint="eastAsia" w:ascii="微软雅黑" w:hAnsi="微软雅黑" w:eastAsia="微软雅黑" w:cs="微软雅黑"/>
          <w:bCs/>
          <w:color w:val="FF0000"/>
          <w:szCs w:val="21"/>
          <w:u w:val="single"/>
        </w:rPr>
        <w:t>叛乱</w:t>
      </w:r>
      <w:r>
        <w:rPr>
          <w:rFonts w:hint="eastAsia" w:ascii="微软雅黑" w:hAnsi="微软雅黑" w:eastAsia="微软雅黑" w:cs="微软雅黑"/>
        </w:rPr>
        <w:t>，诸侯王从此一蹶不振。汉武帝还下令将一些郡国豪强迁往</w:t>
      </w:r>
      <w:r>
        <w:rPr>
          <w:rFonts w:hint="eastAsia" w:ascii="微软雅黑" w:hAnsi="微软雅黑" w:eastAsia="微软雅黑" w:cs="微软雅黑"/>
          <w:bCs/>
          <w:color w:val="FF0000"/>
          <w:szCs w:val="21"/>
          <w:u w:val="single"/>
        </w:rPr>
        <w:t>京师</w:t>
      </w:r>
      <w:r>
        <w:rPr>
          <w:rFonts w:hint="eastAsia" w:ascii="微软雅黑" w:hAnsi="微软雅黑" w:eastAsia="微软雅黑" w:cs="微软雅黑"/>
        </w:rPr>
        <w:t>一带。这些豪强离开经营多年的故地，原有的</w:t>
      </w:r>
      <w:r>
        <w:rPr>
          <w:rFonts w:hint="eastAsia" w:ascii="微软雅黑" w:hAnsi="微软雅黑" w:eastAsia="微软雅黑" w:cs="微软雅黑"/>
          <w:bCs/>
          <w:color w:val="FF0000"/>
          <w:szCs w:val="21"/>
          <w:u w:val="single"/>
        </w:rPr>
        <w:t>社会关系</w:t>
      </w:r>
      <w:r>
        <w:rPr>
          <w:rFonts w:hint="eastAsia" w:ascii="微软雅黑" w:hAnsi="微软雅黑" w:eastAsia="微软雅黑" w:cs="微软雅黑"/>
        </w:rPr>
        <w:t>被打破，势力被削弱。这样，中央大大加强了对地方的控制。</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速记点11、</w:t>
      </w:r>
      <w:r>
        <w:rPr>
          <w:rFonts w:hint="eastAsia" w:ascii="微软雅黑" w:hAnsi="微软雅黑" w:eastAsia="微软雅黑" w:cs="微软雅黑"/>
          <w:b/>
          <w:bCs/>
          <w:color w:val="FF0000"/>
          <w:szCs w:val="21"/>
          <w:lang w:val="en-US" w:eastAsia="zh-CN"/>
        </w:rPr>
        <w:t>加强经济管控</w:t>
      </w:r>
      <w:r>
        <w:rPr>
          <w:rFonts w:hint="eastAsia" w:ascii="微软雅黑" w:hAnsi="微软雅黑" w:eastAsia="微软雅黑" w:cs="微软雅黑"/>
          <w:b/>
          <w:bCs/>
          <w:color w:val="FF0000"/>
          <w:szCs w:val="21"/>
        </w:rPr>
        <w:t>（2024年教材新增）</w:t>
      </w:r>
    </w:p>
    <w:p>
      <w:pPr>
        <w:spacing w:before="62" w:beforeLines="20" w:after="62" w:afterLines="20"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szCs w:val="21"/>
        </w:rPr>
        <w:t>汉武帝时期，朝廷注重发展农业生产，重视兴修</w:t>
      </w:r>
      <w:r>
        <w:rPr>
          <w:rFonts w:hint="eastAsia" w:ascii="微软雅黑" w:hAnsi="微软雅黑" w:eastAsia="微软雅黑" w:cs="微软雅黑"/>
          <w:bCs/>
          <w:color w:val="FF0000"/>
          <w:szCs w:val="21"/>
          <w:u w:val="single"/>
        </w:rPr>
        <w:t>水利</w:t>
      </w:r>
      <w:r>
        <w:rPr>
          <w:rFonts w:hint="eastAsia" w:ascii="微软雅黑" w:hAnsi="微软雅黑" w:eastAsia="微软雅黑" w:cs="微软雅黑"/>
          <w:bCs/>
          <w:szCs w:val="21"/>
        </w:rPr>
        <w:t>。新修建的</w:t>
      </w:r>
      <w:r>
        <w:rPr>
          <w:rFonts w:hint="eastAsia" w:ascii="微软雅黑" w:hAnsi="微软雅黑" w:eastAsia="微软雅黑" w:cs="微软雅黑"/>
          <w:bCs/>
          <w:color w:val="FF0000"/>
          <w:szCs w:val="21"/>
          <w:u w:val="single"/>
        </w:rPr>
        <w:t>六辅渠、白渠</w:t>
      </w:r>
      <w:r>
        <w:rPr>
          <w:rFonts w:hint="eastAsia" w:ascii="微软雅黑" w:hAnsi="微软雅黑" w:eastAsia="微软雅黑" w:cs="微软雅黑"/>
          <w:bCs/>
          <w:szCs w:val="21"/>
        </w:rPr>
        <w:t>等水利工程，灌溉田地数万顷，提高了粮食的产量。新型播种工具“</w:t>
      </w:r>
      <w:r>
        <w:rPr>
          <w:rFonts w:hint="eastAsia" w:ascii="微软雅黑" w:hAnsi="微软雅黑" w:eastAsia="微软雅黑" w:cs="微软雅黑"/>
          <w:bCs/>
          <w:color w:val="FF0000"/>
          <w:szCs w:val="21"/>
          <w:u w:val="single"/>
        </w:rPr>
        <w:t>耧车</w:t>
      </w:r>
      <w:r>
        <w:rPr>
          <w:rFonts w:hint="eastAsia" w:ascii="微软雅黑" w:hAnsi="微软雅黑" w:eastAsia="微软雅黑" w:cs="微软雅黑"/>
          <w:bCs/>
          <w:szCs w:val="21"/>
        </w:rPr>
        <w:t>”的发明，大大加快了播种速度。这一时期，纺织、冶炼、制陶、酿造等手工业进一步发展。</w:t>
      </w:r>
    </w:p>
    <w:p>
      <w:pPr>
        <w:spacing w:before="62" w:beforeLines="20" w:after="62" w:afterLines="20"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szCs w:val="21"/>
        </w:rPr>
        <w:t>当时，</w:t>
      </w:r>
      <w:r>
        <w:rPr>
          <w:rFonts w:hint="eastAsia" w:ascii="微软雅黑" w:hAnsi="微软雅黑" w:eastAsia="微软雅黑" w:cs="微软雅黑"/>
          <w:bCs/>
          <w:color w:val="FF0000"/>
          <w:szCs w:val="21"/>
          <w:u w:val="single"/>
        </w:rPr>
        <w:t>私人铸币</w:t>
      </w:r>
      <w:r>
        <w:rPr>
          <w:rFonts w:hint="eastAsia" w:ascii="微软雅黑" w:hAnsi="微软雅黑" w:eastAsia="微软雅黑" w:cs="微软雅黑"/>
          <w:bCs/>
          <w:szCs w:val="21"/>
        </w:rPr>
        <w:t>还没有完全禁绝，</w:t>
      </w:r>
      <w:r>
        <w:rPr>
          <w:rFonts w:hint="eastAsia" w:ascii="微软雅黑" w:hAnsi="微软雅黑" w:eastAsia="微软雅黑" w:cs="微软雅黑"/>
          <w:bCs/>
          <w:color w:val="FF0000"/>
          <w:szCs w:val="21"/>
          <w:u w:val="single"/>
        </w:rPr>
        <w:t>盐铁经营</w:t>
      </w:r>
      <w:r>
        <w:rPr>
          <w:rFonts w:hint="eastAsia" w:ascii="微软雅黑" w:hAnsi="微软雅黑" w:eastAsia="微软雅黑" w:cs="微软雅黑"/>
          <w:bCs/>
          <w:szCs w:val="21"/>
        </w:rPr>
        <w:t>权也大都掌握在豪强手中，社会上出现了许多富商大贾。为加强朝廷对社会经济的控制，汉武帝把铸币权收归</w:t>
      </w:r>
      <w:r>
        <w:rPr>
          <w:rFonts w:hint="eastAsia" w:ascii="微软雅黑" w:hAnsi="微软雅黑" w:eastAsia="微软雅黑" w:cs="微软雅黑"/>
          <w:bCs/>
          <w:color w:val="FF0000"/>
          <w:szCs w:val="21"/>
          <w:u w:val="single"/>
        </w:rPr>
        <w:t>中央</w:t>
      </w:r>
      <w:r>
        <w:rPr>
          <w:rFonts w:hint="eastAsia" w:ascii="微软雅黑" w:hAnsi="微软雅黑" w:eastAsia="微软雅黑" w:cs="微软雅黑"/>
          <w:bCs/>
          <w:szCs w:val="21"/>
        </w:rPr>
        <w:t>，统一铸造</w:t>
      </w:r>
      <w:r>
        <w:rPr>
          <w:rFonts w:hint="eastAsia" w:ascii="微软雅黑" w:hAnsi="微软雅黑" w:eastAsia="微软雅黑" w:cs="微软雅黑"/>
          <w:bCs/>
          <w:color w:val="FF0000"/>
          <w:szCs w:val="21"/>
          <w:u w:val="single"/>
        </w:rPr>
        <w:t>五铢钱</w:t>
      </w:r>
      <w:r>
        <w:rPr>
          <w:rFonts w:hint="eastAsia" w:ascii="微软雅黑" w:hAnsi="微软雅黑" w:eastAsia="微软雅黑" w:cs="微软雅黑"/>
          <w:bCs/>
          <w:szCs w:val="21"/>
        </w:rPr>
        <w:t>；还在全国各地设</w:t>
      </w:r>
      <w:r>
        <w:rPr>
          <w:rFonts w:hint="eastAsia" w:ascii="微软雅黑" w:hAnsi="微软雅黑" w:eastAsia="微软雅黑" w:cs="微软雅黑"/>
          <w:bCs/>
          <w:color w:val="FF0000"/>
          <w:szCs w:val="21"/>
          <w:u w:val="single"/>
        </w:rPr>
        <w:t>盐铁官</w:t>
      </w:r>
      <w:r>
        <w:rPr>
          <w:rFonts w:hint="eastAsia" w:ascii="微软雅黑" w:hAnsi="微软雅黑" w:eastAsia="微软雅黑" w:cs="微软雅黑"/>
          <w:bCs/>
          <w:szCs w:val="21"/>
        </w:rPr>
        <w:t>，把煮盐、冶铁、卖酒等经营权收归</w:t>
      </w:r>
      <w:r>
        <w:rPr>
          <w:rFonts w:hint="eastAsia" w:ascii="微软雅黑" w:hAnsi="微软雅黑" w:eastAsia="微软雅黑" w:cs="微软雅黑"/>
          <w:bCs/>
          <w:color w:val="FF0000"/>
          <w:szCs w:val="21"/>
          <w:u w:val="single"/>
        </w:rPr>
        <w:t>国有</w:t>
      </w:r>
      <w:r>
        <w:rPr>
          <w:rFonts w:hint="eastAsia" w:ascii="微软雅黑" w:hAnsi="微软雅黑" w:eastAsia="微软雅黑" w:cs="微软雅黑"/>
          <w:bCs/>
          <w:szCs w:val="21"/>
        </w:rPr>
        <w:t>，实行盐铁和酒的官营、专卖；又在全国范围内统一调配</w:t>
      </w:r>
      <w:r>
        <w:rPr>
          <w:rFonts w:hint="eastAsia" w:ascii="微软雅黑" w:hAnsi="微软雅黑" w:eastAsia="微软雅黑" w:cs="微软雅黑"/>
          <w:bCs/>
          <w:color w:val="FF0000"/>
          <w:szCs w:val="21"/>
          <w:u w:val="single"/>
        </w:rPr>
        <w:t>物资</w:t>
      </w:r>
      <w:r>
        <w:rPr>
          <w:rFonts w:hint="eastAsia" w:ascii="微软雅黑" w:hAnsi="微软雅黑" w:eastAsia="微软雅黑" w:cs="微软雅黑"/>
          <w:bCs/>
          <w:szCs w:val="21"/>
        </w:rPr>
        <w:t>，平抑</w:t>
      </w:r>
      <w:r>
        <w:rPr>
          <w:rFonts w:hint="eastAsia" w:ascii="微软雅黑" w:hAnsi="微软雅黑" w:eastAsia="微软雅黑" w:cs="微软雅黑"/>
          <w:bCs/>
          <w:color w:val="FF0000"/>
          <w:szCs w:val="21"/>
          <w:u w:val="single"/>
        </w:rPr>
        <w:t>物价</w:t>
      </w:r>
      <w:r>
        <w:rPr>
          <w:rFonts w:hint="eastAsia" w:ascii="微软雅黑" w:hAnsi="微软雅黑" w:eastAsia="微软雅黑" w:cs="微软雅黑"/>
          <w:bCs/>
          <w:szCs w:val="21"/>
        </w:rPr>
        <w:t>。他还下令对商人征收</w:t>
      </w:r>
      <w:r>
        <w:rPr>
          <w:rFonts w:hint="eastAsia" w:ascii="微软雅黑" w:hAnsi="微软雅黑" w:eastAsia="微软雅黑" w:cs="微软雅黑"/>
          <w:bCs/>
          <w:color w:val="FF0000"/>
          <w:szCs w:val="21"/>
          <w:u w:val="single"/>
        </w:rPr>
        <w:t>车船税</w:t>
      </w:r>
      <w:r>
        <w:rPr>
          <w:rFonts w:hint="eastAsia" w:ascii="微软雅黑" w:hAnsi="微软雅黑" w:eastAsia="微软雅黑" w:cs="微软雅黑"/>
          <w:bCs/>
          <w:szCs w:val="21"/>
        </w:rPr>
        <w:t>。这些措施，使中央对经济的掌控大大加强，国家财政状况得到很大改善，为汉武帝许多政策的推行奠定了经济基础。</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速记点12、尊崇儒术</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1、背景：</w:t>
      </w:r>
      <w:r>
        <w:rPr>
          <w:rFonts w:hint="eastAsia" w:ascii="微软雅黑" w:hAnsi="微软雅黑" w:eastAsia="微软雅黑" w:cs="微软雅黑"/>
        </w:rPr>
        <w:t>汉初，统治者实行</w:t>
      </w:r>
      <w:r>
        <w:rPr>
          <w:rFonts w:hint="eastAsia" w:ascii="微软雅黑" w:hAnsi="微软雅黑" w:eastAsia="微软雅黑" w:cs="微软雅黑"/>
          <w:bCs/>
          <w:color w:val="FF0000"/>
          <w:szCs w:val="21"/>
          <w:u w:val="single"/>
        </w:rPr>
        <w:t>无为而治</w:t>
      </w:r>
      <w:r>
        <w:rPr>
          <w:rFonts w:hint="eastAsia" w:ascii="微软雅黑" w:hAnsi="微软雅黑" w:eastAsia="微软雅黑" w:cs="微软雅黑"/>
        </w:rPr>
        <w:t>的政策，朝廷对地方的控制</w:t>
      </w:r>
      <w:r>
        <w:rPr>
          <w:rFonts w:hint="eastAsia" w:ascii="微软雅黑" w:hAnsi="微软雅黑" w:eastAsia="微软雅黑" w:cs="微软雅黑"/>
          <w:bCs/>
          <w:color w:val="FF0000"/>
          <w:szCs w:val="21"/>
          <w:u w:val="single"/>
        </w:rPr>
        <w:t>相对松弛</w:t>
      </w:r>
      <w:r>
        <w:rPr>
          <w:rFonts w:hint="eastAsia" w:ascii="微软雅黑" w:hAnsi="微软雅黑" w:eastAsia="微软雅黑" w:cs="微软雅黑"/>
        </w:rPr>
        <w:t>，社会上</w:t>
      </w:r>
      <w:r>
        <w:rPr>
          <w:rFonts w:hint="eastAsia" w:ascii="微软雅黑" w:hAnsi="微软雅黑" w:eastAsia="微软雅黑" w:cs="微软雅黑"/>
          <w:bCs/>
          <w:color w:val="FF0000"/>
          <w:szCs w:val="21"/>
          <w:u w:val="single"/>
        </w:rPr>
        <w:t>各种学说</w:t>
      </w:r>
      <w:r>
        <w:rPr>
          <w:rFonts w:hint="eastAsia" w:ascii="微软雅黑" w:hAnsi="微软雅黑" w:eastAsia="微软雅黑" w:cs="微软雅黑"/>
        </w:rPr>
        <w:t>流行，人们的思想</w:t>
      </w:r>
      <w:r>
        <w:rPr>
          <w:rFonts w:hint="eastAsia" w:ascii="微软雅黑" w:hAnsi="微软雅黑" w:eastAsia="微软雅黑" w:cs="微软雅黑"/>
          <w:bCs/>
          <w:color w:val="FF0000"/>
          <w:szCs w:val="21"/>
          <w:u w:val="single"/>
        </w:rPr>
        <w:t>不统一</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2．措施：</w:t>
      </w:r>
      <w:r>
        <w:rPr>
          <w:rFonts w:hint="eastAsia" w:ascii="微软雅黑" w:hAnsi="微软雅黑" w:eastAsia="微软雅黑" w:cs="微软雅黑"/>
          <w:bCs/>
          <w:color w:val="FF0000"/>
          <w:szCs w:val="21"/>
          <w:u w:val="single"/>
        </w:rPr>
        <w:t>汉武帝</w:t>
      </w:r>
      <w:r>
        <w:rPr>
          <w:rFonts w:hint="eastAsia" w:ascii="微软雅黑" w:hAnsi="微软雅黑" w:eastAsia="微软雅黑" w:cs="微软雅黑"/>
        </w:rPr>
        <w:t>接受</w:t>
      </w:r>
      <w:r>
        <w:rPr>
          <w:rFonts w:hint="eastAsia" w:ascii="微软雅黑" w:hAnsi="微软雅黑" w:eastAsia="微软雅黑" w:cs="微软雅黑"/>
          <w:bCs/>
          <w:color w:val="FF0000"/>
          <w:szCs w:val="21"/>
          <w:u w:val="single"/>
        </w:rPr>
        <w:t>董仲舒</w:t>
      </w:r>
      <w:r>
        <w:rPr>
          <w:rFonts w:hint="eastAsia" w:ascii="微软雅黑" w:hAnsi="微软雅黑" w:eastAsia="微软雅黑" w:cs="微软雅黑"/>
        </w:rPr>
        <w:t>的尊崇儒术的建议，把</w:t>
      </w:r>
      <w:r>
        <w:rPr>
          <w:rFonts w:hint="eastAsia" w:ascii="微软雅黑" w:hAnsi="微软雅黑" w:eastAsia="微软雅黑" w:cs="微软雅黑"/>
          <w:bCs/>
          <w:color w:val="FF0000"/>
          <w:szCs w:val="21"/>
          <w:u w:val="single"/>
        </w:rPr>
        <w:t>儒家学说</w:t>
      </w:r>
      <w:r>
        <w:rPr>
          <w:rFonts w:hint="eastAsia" w:ascii="微软雅黑" w:hAnsi="微软雅黑" w:eastAsia="微软雅黑" w:cs="微软雅黑"/>
        </w:rPr>
        <w:t>立为</w:t>
      </w:r>
      <w:r>
        <w:rPr>
          <w:rFonts w:hint="eastAsia" w:ascii="微软雅黑" w:hAnsi="微软雅黑" w:eastAsia="微软雅黑" w:cs="微软雅黑"/>
          <w:bCs/>
          <w:color w:val="FF0000"/>
          <w:szCs w:val="21"/>
          <w:u w:val="single"/>
        </w:rPr>
        <w:t>正统</w:t>
      </w:r>
      <w:r>
        <w:rPr>
          <w:rFonts w:hint="eastAsia" w:ascii="微软雅黑" w:hAnsi="微软雅黑" w:eastAsia="微软雅黑" w:cs="微软雅黑"/>
        </w:rPr>
        <w:t>思想。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3．推行：</w:t>
      </w:r>
      <w:r>
        <w:rPr>
          <w:rFonts w:hint="eastAsia" w:ascii="微软雅黑" w:hAnsi="微软雅黑" w:eastAsia="微软雅黑" w:cs="微软雅黑"/>
        </w:rPr>
        <w:t>汉武帝在</w:t>
      </w:r>
      <w:r>
        <w:rPr>
          <w:rFonts w:hint="eastAsia" w:ascii="微软雅黑" w:hAnsi="微软雅黑" w:eastAsia="微软雅黑" w:cs="微软雅黑"/>
          <w:bCs/>
          <w:color w:val="FF0000"/>
          <w:szCs w:val="21"/>
          <w:u w:val="single"/>
        </w:rPr>
        <w:t>长安</w:t>
      </w:r>
      <w:r>
        <w:rPr>
          <w:rFonts w:hint="eastAsia" w:ascii="微软雅黑" w:hAnsi="微软雅黑" w:eastAsia="微软雅黑" w:cs="微软雅黑"/>
        </w:rPr>
        <w:t>兴办</w:t>
      </w:r>
      <w:r>
        <w:rPr>
          <w:rFonts w:hint="eastAsia" w:ascii="微软雅黑" w:hAnsi="微软雅黑" w:eastAsia="微软雅黑" w:cs="微软雅黑"/>
          <w:bCs/>
          <w:color w:val="FF0000"/>
          <w:szCs w:val="21"/>
          <w:u w:val="single"/>
        </w:rPr>
        <w:t>太学</w:t>
      </w:r>
      <w:r>
        <w:rPr>
          <w:rFonts w:hint="eastAsia" w:ascii="微软雅黑" w:hAnsi="微软雅黑" w:eastAsia="微软雅黑" w:cs="微软雅黑"/>
        </w:rPr>
        <w:t>，培养统治阶级需要的</w:t>
      </w:r>
      <w:r>
        <w:rPr>
          <w:rFonts w:hint="eastAsia" w:ascii="微软雅黑" w:hAnsi="微软雅黑" w:eastAsia="微软雅黑" w:cs="微软雅黑"/>
          <w:u w:val="single"/>
          <w:lang w:val="en-US" w:eastAsia="zh-CN"/>
        </w:rPr>
        <w:t xml:space="preserve"> </w:t>
      </w:r>
      <w:r>
        <w:rPr>
          <w:rFonts w:hint="eastAsia" w:ascii="微软雅黑" w:hAnsi="微软雅黑" w:eastAsia="微软雅黑" w:cs="微软雅黑"/>
          <w:color w:val="FF0000"/>
          <w:u w:val="single"/>
          <w:lang w:val="en-US" w:eastAsia="zh-CN"/>
        </w:rPr>
        <w:t xml:space="preserve">  治国安邦     </w:t>
      </w:r>
      <w:r>
        <w:rPr>
          <w:rFonts w:hint="eastAsia" w:ascii="微软雅黑" w:hAnsi="微软雅黑" w:eastAsia="微软雅黑" w:cs="微软雅黑"/>
        </w:rPr>
        <w:t>，儒士也进入各级政权机构。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4．影响：</w:t>
      </w:r>
      <w:r>
        <w:rPr>
          <w:rFonts w:hint="eastAsia" w:ascii="微软雅黑" w:hAnsi="微软雅黑" w:eastAsia="微软雅黑" w:cs="微软雅黑"/>
        </w:rPr>
        <w:t>儒家</w:t>
      </w:r>
      <w:r>
        <w:rPr>
          <w:rFonts w:hint="eastAsia" w:ascii="微软雅黑" w:hAnsi="微软雅黑" w:eastAsia="微软雅黑" w:cs="微软雅黑"/>
          <w:bCs/>
          <w:color w:val="FF0000"/>
          <w:szCs w:val="21"/>
          <w:u w:val="single"/>
        </w:rPr>
        <w:t>忠君守礼</w:t>
      </w:r>
      <w:r>
        <w:rPr>
          <w:rFonts w:hint="eastAsia" w:ascii="微软雅黑" w:hAnsi="微软雅黑" w:eastAsia="微软雅黑" w:cs="微软雅黑"/>
        </w:rPr>
        <w:t>的思想成为大一统政权的</w:t>
      </w:r>
      <w:r>
        <w:rPr>
          <w:rFonts w:hint="eastAsia" w:ascii="微软雅黑" w:hAnsi="微软雅黑" w:eastAsia="微软雅黑" w:cs="微软雅黑"/>
          <w:bCs/>
          <w:color w:val="FF0000"/>
          <w:szCs w:val="21"/>
          <w:u w:val="single"/>
        </w:rPr>
        <w:t>精神支柱</w:t>
      </w:r>
      <w:r>
        <w:rPr>
          <w:rFonts w:hint="eastAsia" w:ascii="微软雅黑" w:hAnsi="微软雅黑" w:eastAsia="微软雅黑" w:cs="微软雅黑"/>
        </w:rPr>
        <w:t>。从此，儒学居于</w:t>
      </w:r>
      <w:r>
        <w:rPr>
          <w:rFonts w:hint="eastAsia" w:ascii="微软雅黑" w:hAnsi="微软雅黑" w:eastAsia="微软雅黑" w:cs="微软雅黑"/>
          <w:bCs/>
          <w:color w:val="FF0000"/>
          <w:szCs w:val="21"/>
          <w:u w:val="single"/>
        </w:rPr>
        <w:t>主导</w:t>
      </w:r>
      <w:r>
        <w:rPr>
          <w:rFonts w:hint="eastAsia" w:ascii="微软雅黑" w:hAnsi="微软雅黑" w:eastAsia="微软雅黑" w:cs="微软雅黑"/>
        </w:rPr>
        <w:t>地位，为历代王朝所推崇，影响深远。 </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速记点13、北击匈奴</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秦末汉初，游牧于漠北草原的</w:t>
      </w:r>
      <w:r>
        <w:rPr>
          <w:rFonts w:hint="eastAsia" w:ascii="微软雅黑" w:hAnsi="微软雅黑" w:eastAsia="微软雅黑" w:cs="微软雅黑"/>
          <w:bCs/>
          <w:color w:val="FF0000"/>
          <w:szCs w:val="21"/>
          <w:u w:val="single"/>
        </w:rPr>
        <w:t>匈奴</w:t>
      </w:r>
      <w:r>
        <w:rPr>
          <w:rFonts w:hint="eastAsia" w:ascii="微软雅黑" w:hAnsi="微软雅黑" w:eastAsia="微软雅黑" w:cs="微软雅黑"/>
        </w:rPr>
        <w:t>，在首领</w:t>
      </w:r>
      <w:r>
        <w:rPr>
          <w:rFonts w:hint="eastAsia" w:ascii="微软雅黑" w:hAnsi="微软雅黑" w:eastAsia="微软雅黑" w:cs="微软雅黑"/>
          <w:bCs/>
          <w:color w:val="FF0000"/>
          <w:szCs w:val="21"/>
          <w:u w:val="single"/>
        </w:rPr>
        <w:t>冒顿（ Modu ）单于</w:t>
      </w:r>
      <w:r>
        <w:rPr>
          <w:rFonts w:hint="eastAsia" w:ascii="微软雅黑" w:hAnsi="微软雅黑" w:eastAsia="微软雅黑" w:cs="微软雅黑"/>
        </w:rPr>
        <w:t>的率领下，统一了漠北草原，并不断南下袭扰。经过“文景之治”，西汉强盛起来。汉武帝政变汉初推行的和亲政策，组建起强大的骑兵队伍，开始大举</w:t>
      </w:r>
      <w:r>
        <w:rPr>
          <w:rFonts w:hint="eastAsia" w:ascii="微软雅黑" w:hAnsi="微软雅黑" w:eastAsia="微软雅黑" w:cs="微软雅黑"/>
          <w:bCs/>
          <w:color w:val="FF0000"/>
          <w:szCs w:val="21"/>
          <w:u w:val="single"/>
        </w:rPr>
        <w:t>反击</w:t>
      </w:r>
      <w:r>
        <w:rPr>
          <w:rFonts w:hint="eastAsia" w:ascii="微软雅黑" w:hAnsi="微软雅黑" w:eastAsia="微软雅黑" w:cs="微软雅黑"/>
        </w:rPr>
        <w:t>匈奴。</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经过</w:t>
      </w:r>
      <w:r>
        <w:rPr>
          <w:rFonts w:hint="eastAsia" w:ascii="微软雅黑" w:hAnsi="微软雅黑" w:eastAsia="微软雅黑" w:cs="微软雅黑"/>
          <w:bCs/>
          <w:color w:val="FF0000"/>
          <w:szCs w:val="21"/>
          <w:u w:val="single"/>
        </w:rPr>
        <w:t>河南、河西</w:t>
      </w:r>
      <w:r>
        <w:rPr>
          <w:rFonts w:hint="eastAsia" w:ascii="微软雅黑" w:hAnsi="微软雅黑" w:eastAsia="微软雅黑" w:cs="微软雅黑"/>
        </w:rPr>
        <w:t>战役，公元前</w:t>
      </w:r>
      <w:r>
        <w:rPr>
          <w:rFonts w:hint="eastAsia" w:ascii="微软雅黑" w:hAnsi="微软雅黑" w:eastAsia="微软雅黑" w:cs="微软雅黑"/>
          <w:bCs/>
          <w:color w:val="FF0000"/>
          <w:szCs w:val="21"/>
          <w:u w:val="single"/>
        </w:rPr>
        <w:t>119</w:t>
      </w:r>
      <w:r>
        <w:rPr>
          <w:rFonts w:hint="eastAsia" w:ascii="微软雅黑" w:hAnsi="微软雅黑" w:eastAsia="微软雅黑" w:cs="微软雅黑"/>
        </w:rPr>
        <w:t>年，汉军发起</w:t>
      </w:r>
      <w:r>
        <w:rPr>
          <w:rFonts w:hint="eastAsia" w:ascii="微软雅黑" w:hAnsi="微软雅黑" w:eastAsia="微软雅黑" w:cs="微软雅黑"/>
          <w:bCs/>
          <w:color w:val="FF0000"/>
          <w:szCs w:val="21"/>
          <w:u w:val="single"/>
        </w:rPr>
        <w:t>漠北</w:t>
      </w:r>
      <w:r>
        <w:rPr>
          <w:rFonts w:hint="eastAsia" w:ascii="微软雅黑" w:hAnsi="微软雅黑" w:eastAsia="微软雅黑" w:cs="微软雅黑"/>
        </w:rPr>
        <w:t>战役。汉武帝派大将</w:t>
      </w:r>
      <w:r>
        <w:rPr>
          <w:rFonts w:hint="eastAsia" w:ascii="微软雅黑" w:hAnsi="微软雅黑" w:eastAsia="微软雅黑" w:cs="微软雅黑"/>
          <w:bCs/>
          <w:color w:val="FF0000"/>
          <w:szCs w:val="21"/>
          <w:u w:val="single"/>
        </w:rPr>
        <w:t>卫青、霍去病</w:t>
      </w:r>
      <w:r>
        <w:rPr>
          <w:rFonts w:hint="eastAsia" w:ascii="微软雅黑" w:hAnsi="微软雅黑" w:eastAsia="微软雅黑" w:cs="微软雅黑"/>
        </w:rPr>
        <w:t>率精骑出击匈奴。卫青和霍去病分道北上。卫青率军穿越大沙漠，在漠北同匈奴主力决战，取得胜利。霍去病也挥师北进，痛击匈奴军队，大获全胜。匈奴经过漠北战役的沉重打击，再无力与西汉对抗，部分匈奴人开始西迁。西汉控制了</w:t>
      </w:r>
      <w:r>
        <w:rPr>
          <w:rFonts w:hint="eastAsia" w:ascii="微软雅黑" w:hAnsi="微软雅黑" w:eastAsia="微软雅黑" w:cs="微软雅黑"/>
          <w:bCs/>
          <w:color w:val="FF0000"/>
          <w:szCs w:val="21"/>
          <w:u w:val="single"/>
        </w:rPr>
        <w:t>阴山以南、河西走廊</w:t>
      </w:r>
      <w:r>
        <w:rPr>
          <w:rFonts w:hint="eastAsia" w:ascii="微软雅黑" w:hAnsi="微软雅黑" w:eastAsia="微软雅黑" w:cs="微软雅黑"/>
        </w:rPr>
        <w:t>的大片区域，并在河西走廊设置</w:t>
      </w:r>
      <w:r>
        <w:rPr>
          <w:rFonts w:hint="eastAsia" w:ascii="微软雅黑" w:hAnsi="微软雅黑" w:eastAsia="微软雅黑" w:cs="微软雅黑"/>
          <w:bCs/>
          <w:color w:val="FF0000"/>
          <w:szCs w:val="21"/>
          <w:u w:val="single"/>
        </w:rPr>
        <w:t>武威、张掖、酒泉、敦煌</w:t>
      </w:r>
      <w:r>
        <w:rPr>
          <w:rFonts w:hint="eastAsia" w:ascii="微软雅黑" w:hAnsi="微软雅黑" w:eastAsia="微软雅黑" w:cs="微软雅黑"/>
        </w:rPr>
        <w:t>四郡。</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总结：汉武帝从政治、思想、经济和军事等方面巩固了</w:t>
      </w:r>
      <w:r>
        <w:rPr>
          <w:rFonts w:hint="eastAsia" w:ascii="微软雅黑" w:hAnsi="微软雅黑" w:eastAsia="微软雅黑" w:cs="微软雅黑"/>
          <w:bCs/>
          <w:color w:val="FF0000"/>
          <w:szCs w:val="21"/>
          <w:u w:val="single"/>
        </w:rPr>
        <w:t>大一统</w:t>
      </w:r>
      <w:r>
        <w:rPr>
          <w:rFonts w:hint="eastAsia" w:ascii="微软雅黑" w:hAnsi="微软雅黑" w:eastAsia="微软雅黑" w:cs="微软雅黑"/>
        </w:rPr>
        <w:t>的局面，使西汉王朝开始进入</w:t>
      </w:r>
      <w:r>
        <w:rPr>
          <w:rFonts w:hint="eastAsia" w:ascii="微软雅黑" w:hAnsi="微软雅黑" w:eastAsia="微软雅黑" w:cs="微软雅黑"/>
          <w:bCs/>
          <w:color w:val="FF0000"/>
          <w:szCs w:val="21"/>
          <w:u w:val="single"/>
        </w:rPr>
        <w:t>鼎盛</w:t>
      </w:r>
      <w:r>
        <w:rPr>
          <w:rFonts w:hint="eastAsia" w:ascii="微软雅黑" w:hAnsi="微软雅黑" w:eastAsia="微软雅黑" w:cs="微软雅黑"/>
        </w:rPr>
        <w:t>时期。</w:t>
      </w:r>
    </w:p>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rPr>
          <w:rFonts w:hint="eastAsia" w:ascii="微软雅黑" w:hAnsi="微软雅黑" w:eastAsia="微软雅黑" w:cs="微软雅黑"/>
        </w:rPr>
      </w:pPr>
      <w:r>
        <w:rPr>
          <w:rFonts w:hint="eastAsia" w:ascii="微软雅黑" w:hAnsi="微软雅黑" w:eastAsia="微软雅黑" w:cs="微软雅黑"/>
        </w:rPr>
        <w:t>1.汉武帝大力发展儒学教育，在长安兴办</w:t>
      </w:r>
      <w:r>
        <w:rPr>
          <w:rFonts w:hint="eastAsia" w:ascii="微软雅黑" w:hAnsi="微软雅黑" w:eastAsia="微软雅黑" w:cs="微软雅黑"/>
          <w:color w:val="000000"/>
          <w:kern w:val="0"/>
          <w:szCs w:val="20"/>
          <w:highlight w:val="yellow"/>
        </w:rPr>
        <w:t>太学</w:t>
      </w:r>
      <w:r>
        <w:rPr>
          <w:rFonts w:hint="eastAsia" w:ascii="微软雅黑" w:hAnsi="微软雅黑" w:eastAsia="微软雅黑" w:cs="微软雅黑"/>
        </w:rPr>
        <w:t>而非</w:t>
      </w:r>
      <w:r>
        <w:rPr>
          <w:rFonts w:hint="eastAsia" w:ascii="微软雅黑" w:hAnsi="微软雅黑" w:eastAsia="微软雅黑" w:cs="微软雅黑"/>
          <w:color w:val="000000"/>
          <w:kern w:val="0"/>
          <w:szCs w:val="20"/>
          <w:highlight w:val="yellow"/>
        </w:rPr>
        <w:t>大学</w:t>
      </w:r>
      <w:r>
        <w:rPr>
          <w:rFonts w:hint="eastAsia" w:ascii="微软雅黑" w:hAnsi="微软雅黑" w:eastAsia="微软雅黑" w:cs="微软雅黑"/>
        </w:rPr>
        <w:t>。</w:t>
      </w:r>
    </w:p>
    <w:p>
      <w:pPr>
        <w:spacing w:line="360" w:lineRule="auto"/>
        <w:rPr>
          <w:rFonts w:hint="eastAsia" w:ascii="微软雅黑" w:hAnsi="微软雅黑" w:eastAsia="微软雅黑" w:cs="微软雅黑"/>
          <w:szCs w:val="21"/>
          <w:lang w:val="zh-CN"/>
        </w:rPr>
      </w:pPr>
      <w:r>
        <w:rPr>
          <w:rFonts w:hint="eastAsia" w:ascii="微软雅黑" w:hAnsi="微软雅黑" w:eastAsia="微软雅黑" w:cs="微软雅黑"/>
          <w:szCs w:val="21"/>
        </w:rPr>
        <w:t>2</w:t>
      </w:r>
      <w:r>
        <w:rPr>
          <w:rFonts w:hint="eastAsia" w:ascii="微软雅黑" w:hAnsi="微软雅黑" w:eastAsia="微软雅黑" w:cs="微软雅黑"/>
          <w:szCs w:val="21"/>
          <w:lang w:val="zh-CN"/>
        </w:rPr>
        <w:t>.西汉建立刺史制度，监视地方官吏；秦朝设立御史大夫，负责监察百官。</w:t>
      </w:r>
    </w:p>
    <w:p>
      <w:pPr>
        <w:spacing w:line="360" w:lineRule="auto"/>
        <w:rPr>
          <w:rFonts w:hint="eastAsia" w:ascii="微软雅黑" w:hAnsi="微软雅黑" w:eastAsia="微软雅黑" w:cs="微软雅黑"/>
          <w:szCs w:val="21"/>
          <w:lang w:val="zh-CN"/>
        </w:rPr>
      </w:pPr>
      <w:r>
        <w:rPr>
          <w:rFonts w:hint="eastAsia" w:ascii="微软雅黑" w:hAnsi="微软雅黑" w:eastAsia="微软雅黑" w:cs="微软雅黑"/>
          <w:szCs w:val="21"/>
        </w:rPr>
        <w:t>3</w:t>
      </w:r>
      <w:r>
        <w:rPr>
          <w:rFonts w:hint="eastAsia" w:ascii="微软雅黑" w:hAnsi="微软雅黑" w:eastAsia="微软雅黑" w:cs="微软雅黑"/>
          <w:szCs w:val="21"/>
          <w:lang w:val="zh-CN"/>
        </w:rPr>
        <w:t>.西周分封制借各地诸侯来保卫周王，西汉推恩令是逐步削弱藩王的实力，二者都是为了巩固统治。</w:t>
      </w:r>
    </w:p>
    <w:p>
      <w:pPr>
        <w:spacing w:line="360" w:lineRule="auto"/>
        <w:rPr>
          <w:rFonts w:hint="eastAsia" w:ascii="微软雅黑" w:hAnsi="微软雅黑" w:eastAsia="微软雅黑" w:cs="微软雅黑"/>
          <w:szCs w:val="21"/>
          <w:lang w:val="zh-CN"/>
        </w:rPr>
      </w:pPr>
      <w:r>
        <w:rPr>
          <w:rFonts w:hint="eastAsia" w:ascii="微软雅黑" w:hAnsi="微软雅黑" w:eastAsia="微软雅黑" w:cs="微软雅黑"/>
          <w:szCs w:val="21"/>
        </w:rPr>
        <w:t>4</w:t>
      </w:r>
      <w:r>
        <w:rPr>
          <w:rFonts w:hint="eastAsia" w:ascii="微软雅黑" w:hAnsi="微软雅黑" w:eastAsia="微软雅黑" w:cs="微软雅黑"/>
          <w:szCs w:val="21"/>
          <w:lang w:val="zh-CN"/>
        </w:rPr>
        <w:t>.秦始皇“焚书坑儒”与汉武帝尊崇儒，虽对儒学采取了截然相反的态度，但二者的本质相同，即均为文化专制的手段。它们束缚了人们的思想，不利于科技文化的发展。</w:t>
      </w:r>
    </w:p>
    <w:p>
      <w:pPr>
        <w:spacing w:line="360" w:lineRule="auto"/>
        <w:rPr>
          <w:rFonts w:hint="eastAsia" w:ascii="微软雅黑" w:hAnsi="微软雅黑" w:eastAsia="微软雅黑" w:cs="微软雅黑"/>
          <w:szCs w:val="21"/>
          <w:lang w:val="zh-CN"/>
        </w:rPr>
      </w:pPr>
      <w:r>
        <w:rPr>
          <w:rFonts w:hint="eastAsia" w:ascii="微软雅黑" w:hAnsi="微软雅黑" w:eastAsia="微软雅黑" w:cs="微软雅黑"/>
          <w:szCs w:val="21"/>
        </w:rPr>
        <w:t>5</w:t>
      </w:r>
      <w:r>
        <w:rPr>
          <w:rFonts w:hint="eastAsia" w:ascii="微软雅黑" w:hAnsi="微软雅黑" w:eastAsia="微软雅黑" w:cs="微软雅黑"/>
          <w:szCs w:val="21"/>
          <w:lang w:val="zh-CN"/>
        </w:rPr>
        <w:t>.秦朝采用的是法家思想，西汉初年采用的是道家思想，汉武帝及以后历代封建王朝则多以儒家思想为正统。</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第13课   东汉的兴衰</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速记点14、东汉建立与“光武中兴”</w:t>
      </w:r>
    </w:p>
    <w:p>
      <w:pPr>
        <w:spacing w:before="62" w:beforeLines="20" w:after="62" w:afterLines="20"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szCs w:val="21"/>
        </w:rPr>
        <w:t>西汉后期的皇帝有的依靠外戚”，有的不理朝政，导致大权旁落，朝政越来越腐败。地主兼并大量土地，失去土地的农民或沦为奴婢，或流亡他乡。各种社会矛盾越来越激化。公元</w:t>
      </w:r>
      <w:r>
        <w:rPr>
          <w:rFonts w:hint="eastAsia" w:ascii="微软雅黑" w:hAnsi="微软雅黑" w:eastAsia="微软雅黑" w:cs="微软雅黑"/>
          <w:bCs/>
          <w:color w:val="FF0000"/>
          <w:szCs w:val="21"/>
          <w:u w:val="single"/>
        </w:rPr>
        <w:t>9</w:t>
      </w:r>
      <w:r>
        <w:rPr>
          <w:rFonts w:hint="eastAsia" w:ascii="微软雅黑" w:hAnsi="微软雅黑" w:eastAsia="微软雅黑" w:cs="微软雅黑"/>
          <w:bCs/>
          <w:szCs w:val="21"/>
        </w:rPr>
        <w:t>年，外戚</w:t>
      </w:r>
      <w:r>
        <w:rPr>
          <w:rFonts w:hint="eastAsia" w:ascii="微软雅黑" w:hAnsi="微软雅黑" w:eastAsia="微软雅黑" w:cs="微软雅黑"/>
          <w:bCs/>
          <w:color w:val="FF0000"/>
          <w:szCs w:val="21"/>
          <w:u w:val="single"/>
        </w:rPr>
        <w:t>王莽</w:t>
      </w:r>
      <w:r>
        <w:rPr>
          <w:rFonts w:hint="eastAsia" w:ascii="微软雅黑" w:hAnsi="微软雅黑" w:eastAsia="微软雅黑" w:cs="微软雅黑"/>
          <w:bCs/>
          <w:szCs w:val="21"/>
        </w:rPr>
        <w:t>夺取政权，定国号为</w:t>
      </w:r>
      <w:r>
        <w:rPr>
          <w:rFonts w:hint="eastAsia" w:ascii="微软雅黑" w:hAnsi="微软雅黑" w:eastAsia="微软雅黑" w:cs="微软雅黑"/>
          <w:bCs/>
          <w:color w:val="FF0000"/>
          <w:szCs w:val="21"/>
          <w:u w:val="single"/>
        </w:rPr>
        <w:t>“新”</w:t>
      </w:r>
      <w:r>
        <w:rPr>
          <w:rFonts w:hint="eastAsia" w:ascii="微软雅黑" w:hAnsi="微软雅黑" w:eastAsia="微软雅黑" w:cs="微软雅黑"/>
          <w:bCs/>
          <w:szCs w:val="21"/>
        </w:rPr>
        <w:t>。王莽的施政措施加剧了社会动荡，激起各地农民起义。西汉宗室</w:t>
      </w:r>
      <w:r>
        <w:rPr>
          <w:rFonts w:hint="eastAsia" w:ascii="微软雅黑" w:hAnsi="微软雅黑" w:eastAsia="微软雅黑" w:cs="微软雅黑"/>
          <w:bCs/>
          <w:color w:val="FF0000"/>
          <w:szCs w:val="21"/>
          <w:u w:val="single"/>
        </w:rPr>
        <w:t>刘秀</w:t>
      </w:r>
      <w:r>
        <w:rPr>
          <w:rFonts w:hint="eastAsia" w:ascii="微软雅黑" w:hAnsi="微软雅黑" w:eastAsia="微软雅黑" w:cs="微软雅黑"/>
          <w:bCs/>
          <w:szCs w:val="21"/>
        </w:rPr>
        <w:t>乘机起兵，以“</w:t>
      </w:r>
      <w:r>
        <w:rPr>
          <w:rFonts w:hint="eastAsia" w:ascii="微软雅黑" w:hAnsi="微软雅黑" w:eastAsia="微软雅黑" w:cs="微软雅黑"/>
          <w:bCs/>
          <w:color w:val="FF0000"/>
          <w:szCs w:val="21"/>
          <w:u w:val="single"/>
        </w:rPr>
        <w:t>复汉</w:t>
      </w:r>
      <w:r>
        <w:rPr>
          <w:rFonts w:hint="eastAsia" w:ascii="微软雅黑" w:hAnsi="微软雅黑" w:eastAsia="微软雅黑" w:cs="微软雅黑"/>
          <w:bCs/>
          <w:szCs w:val="21"/>
        </w:rPr>
        <w:t>”为旗号，与其他的农民起义军共同反抗</w:t>
      </w:r>
      <w:r>
        <w:rPr>
          <w:rFonts w:hint="eastAsia" w:ascii="微软雅黑" w:hAnsi="微软雅黑" w:eastAsia="微软雅黑" w:cs="微软雅黑"/>
          <w:bCs/>
          <w:color w:val="FF0000"/>
          <w:szCs w:val="21"/>
          <w:u w:val="single"/>
        </w:rPr>
        <w:t>王莽</w:t>
      </w:r>
      <w:r>
        <w:rPr>
          <w:rFonts w:hint="eastAsia" w:ascii="微软雅黑" w:hAnsi="微软雅黑" w:eastAsia="微软雅黑" w:cs="微软雅黑"/>
          <w:bCs/>
          <w:szCs w:val="21"/>
        </w:rPr>
        <w:t>的统治。刘秀率军打败王莽的主力，势力不断扩大。</w:t>
      </w:r>
    </w:p>
    <w:p>
      <w:pPr>
        <w:spacing w:before="62" w:beforeLines="20" w:after="62" w:afterLines="20"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color w:val="FF0000"/>
          <w:szCs w:val="21"/>
          <w:u w:val="single"/>
        </w:rPr>
        <w:t>25</w:t>
      </w:r>
      <w:r>
        <w:rPr>
          <w:rFonts w:hint="eastAsia" w:ascii="微软雅黑" w:hAnsi="微软雅黑" w:eastAsia="微软雅黑" w:cs="微软雅黑"/>
          <w:bCs/>
          <w:szCs w:val="21"/>
        </w:rPr>
        <w:t>年，刘秀称帝，后定都</w:t>
      </w:r>
      <w:r>
        <w:rPr>
          <w:rFonts w:hint="eastAsia" w:ascii="微软雅黑" w:hAnsi="微软雅黑" w:eastAsia="微软雅黑" w:cs="微软雅黑"/>
          <w:bCs/>
          <w:color w:val="FF0000"/>
          <w:szCs w:val="21"/>
          <w:u w:val="single"/>
        </w:rPr>
        <w:t>洛阳</w:t>
      </w:r>
      <w:r>
        <w:rPr>
          <w:rFonts w:hint="eastAsia" w:ascii="微软雅黑" w:hAnsi="微软雅黑" w:eastAsia="微软雅黑" w:cs="微软雅黑"/>
          <w:bCs/>
          <w:szCs w:val="21"/>
        </w:rPr>
        <w:t>，史称</w:t>
      </w:r>
      <w:r>
        <w:rPr>
          <w:rFonts w:hint="eastAsia" w:ascii="微软雅黑" w:hAnsi="微软雅黑" w:eastAsia="微软雅黑" w:cs="微软雅黑"/>
          <w:bCs/>
          <w:color w:val="FF0000"/>
          <w:szCs w:val="21"/>
          <w:u w:val="single"/>
        </w:rPr>
        <w:t>东汉</w:t>
      </w:r>
      <w:r>
        <w:rPr>
          <w:rFonts w:hint="eastAsia" w:ascii="微软雅黑" w:hAnsi="微软雅黑" w:eastAsia="微软雅黑" w:cs="微软雅黑"/>
          <w:bCs/>
          <w:szCs w:val="21"/>
        </w:rPr>
        <w:t>。刘秀就是</w:t>
      </w:r>
      <w:r>
        <w:rPr>
          <w:rFonts w:hint="eastAsia" w:ascii="微软雅黑" w:hAnsi="微软雅黑" w:eastAsia="微软雅黑" w:cs="微软雅黑"/>
          <w:bCs/>
          <w:color w:val="FF0000"/>
          <w:szCs w:val="21"/>
          <w:u w:val="single"/>
        </w:rPr>
        <w:t>光武帝</w:t>
      </w:r>
      <w:r>
        <w:rPr>
          <w:rFonts w:hint="eastAsia" w:ascii="微软雅黑" w:hAnsi="微软雅黑" w:eastAsia="微软雅黑" w:cs="微软雅黑"/>
          <w:bCs/>
          <w:szCs w:val="21"/>
        </w:rPr>
        <w:t>。刘秀称帝后，全国各地还存在大大小小的割据势力，他又用了10多年的时间削平群雄，完成统一。为了巩固对全国的统治，光武帝在政治上和军事上加强中央集权，同时采取一系列稳定社会局面的措施。他多次下令释放奴婢，禁止残害奴婢；将荒地和山林给予农民耕种，并减轻田租；还减轻刑罚，赦兔囚犯。合并</w:t>
      </w:r>
      <w:r>
        <w:rPr>
          <w:rFonts w:hint="eastAsia" w:ascii="微软雅黑" w:hAnsi="微软雅黑" w:eastAsia="微软雅黑" w:cs="微软雅黑"/>
          <w:bCs/>
          <w:color w:val="FF0000"/>
          <w:szCs w:val="21"/>
          <w:u w:val="single"/>
        </w:rPr>
        <w:t>郡县</w:t>
      </w:r>
      <w:r>
        <w:rPr>
          <w:rFonts w:hint="eastAsia" w:ascii="微软雅黑" w:hAnsi="微软雅黑" w:eastAsia="微软雅黑" w:cs="微软雅黑"/>
          <w:bCs/>
          <w:szCs w:val="21"/>
        </w:rPr>
        <w:t>，裁减</w:t>
      </w:r>
      <w:r>
        <w:rPr>
          <w:rFonts w:hint="eastAsia" w:ascii="微软雅黑" w:hAnsi="微软雅黑" w:eastAsia="微软雅黑" w:cs="微软雅黑"/>
          <w:bCs/>
          <w:color w:val="FF0000"/>
          <w:szCs w:val="21"/>
          <w:u w:val="single"/>
        </w:rPr>
        <w:t>官员</w:t>
      </w:r>
      <w:r>
        <w:rPr>
          <w:rFonts w:hint="eastAsia" w:ascii="微软雅黑" w:hAnsi="微软雅黑" w:eastAsia="微软雅黑" w:cs="微软雅黑"/>
          <w:bCs/>
          <w:szCs w:val="21"/>
        </w:rPr>
        <w:t>，加强对</w:t>
      </w:r>
      <w:r>
        <w:rPr>
          <w:rFonts w:hint="eastAsia" w:ascii="微软雅黑" w:hAnsi="微软雅黑" w:eastAsia="微软雅黑" w:cs="微软雅黑"/>
          <w:bCs/>
          <w:color w:val="FF0000"/>
          <w:szCs w:val="21"/>
          <w:u w:val="single"/>
        </w:rPr>
        <w:t>官吏</w:t>
      </w:r>
      <w:r>
        <w:rPr>
          <w:rFonts w:hint="eastAsia" w:ascii="微软雅黑" w:hAnsi="微软雅黑" w:eastAsia="微软雅黑" w:cs="微软雅黑"/>
          <w:bCs/>
          <w:szCs w:val="21"/>
        </w:rPr>
        <w:t>的监督，惩处</w:t>
      </w:r>
      <w:r>
        <w:rPr>
          <w:rFonts w:hint="eastAsia" w:ascii="微软雅黑" w:hAnsi="微软雅黑" w:eastAsia="微软雅黑" w:cs="微软雅黑"/>
          <w:bCs/>
          <w:color w:val="FF0000"/>
          <w:szCs w:val="21"/>
          <w:u w:val="single"/>
        </w:rPr>
        <w:t>贪官污吏</w:t>
      </w:r>
      <w:r>
        <w:rPr>
          <w:rFonts w:hint="eastAsia" w:ascii="微软雅黑" w:hAnsi="微软雅黑" w:eastAsia="微软雅黑" w:cs="微软雅黑"/>
          <w:bCs/>
          <w:szCs w:val="21"/>
        </w:rPr>
        <w:t>；又允许北方民族</w:t>
      </w:r>
      <w:r>
        <w:rPr>
          <w:rFonts w:hint="eastAsia" w:ascii="微软雅黑" w:hAnsi="微软雅黑" w:eastAsia="微软雅黑" w:cs="微软雅黑"/>
          <w:bCs/>
          <w:color w:val="FF0000"/>
          <w:szCs w:val="21"/>
          <w:u w:val="single"/>
        </w:rPr>
        <w:t>内迁</w:t>
      </w:r>
      <w:r>
        <w:rPr>
          <w:rFonts w:hint="eastAsia" w:ascii="微软雅黑" w:hAnsi="微软雅黑" w:eastAsia="微软雅黑" w:cs="微软雅黑"/>
          <w:bCs/>
          <w:szCs w:val="21"/>
        </w:rPr>
        <w:t>，缓和民族</w:t>
      </w:r>
      <w:r>
        <w:rPr>
          <w:rFonts w:hint="eastAsia" w:ascii="微软雅黑" w:hAnsi="微软雅黑" w:eastAsia="微软雅黑" w:cs="微软雅黑"/>
          <w:bCs/>
          <w:color w:val="FF0000"/>
          <w:szCs w:val="21"/>
          <w:u w:val="single"/>
        </w:rPr>
        <w:t>矛盾</w:t>
      </w:r>
      <w:r>
        <w:rPr>
          <w:rFonts w:hint="eastAsia" w:ascii="微软雅黑" w:hAnsi="微软雅黑" w:eastAsia="微软雅黑" w:cs="微软雅黑"/>
          <w:bCs/>
          <w:szCs w:val="21"/>
        </w:rPr>
        <w:t>。到光武帝统治后期，经济得到恢复利发展，社会出现比较安定的局面，史称“</w:t>
      </w:r>
      <w:r>
        <w:rPr>
          <w:rFonts w:hint="eastAsia" w:ascii="微软雅黑" w:hAnsi="微软雅黑" w:eastAsia="微软雅黑" w:cs="微软雅黑"/>
          <w:bCs/>
          <w:color w:val="FF0000"/>
          <w:szCs w:val="21"/>
          <w:u w:val="single"/>
        </w:rPr>
        <w:t>光武中兴”</w:t>
      </w:r>
      <w:r>
        <w:rPr>
          <w:rFonts w:hint="eastAsia" w:ascii="微软雅黑" w:hAnsi="微软雅黑" w:eastAsia="微软雅黑" w:cs="微软雅黑"/>
          <w:bCs/>
          <w:szCs w:val="21"/>
        </w:rPr>
        <w:t>。</w:t>
      </w:r>
    </w:p>
    <w:p>
      <w:pPr>
        <w:spacing w:before="62" w:beforeLines="20" w:after="62" w:afterLines="20" w:line="360" w:lineRule="auto"/>
        <w:ind w:firstLine="420" w:firstLineChars="200"/>
        <w:jc w:val="left"/>
        <w:rPr>
          <w:rFonts w:hint="eastAsia" w:ascii="微软雅黑" w:hAnsi="微软雅黑" w:eastAsia="微软雅黑" w:cs="微软雅黑"/>
          <w:bCs/>
          <w:szCs w:val="21"/>
        </w:rPr>
      </w:pPr>
      <w:r>
        <w:rPr>
          <w:rFonts w:hint="eastAsia" w:ascii="微软雅黑" w:hAnsi="微软雅黑" w:eastAsia="微软雅黑" w:cs="微软雅黑"/>
          <w:bCs/>
          <w:szCs w:val="21"/>
        </w:rPr>
        <w:t>东汉时期，社会经济继续发展。当时，人们通常使用</w:t>
      </w:r>
      <w:r>
        <w:rPr>
          <w:rFonts w:hint="eastAsia" w:ascii="微软雅黑" w:hAnsi="微软雅黑" w:eastAsia="微软雅黑" w:cs="微软雅黑"/>
          <w:bCs/>
          <w:color w:val="FF0000"/>
          <w:szCs w:val="21"/>
          <w:u w:val="single"/>
        </w:rPr>
        <w:t>二牛一人一犁</w:t>
      </w:r>
      <w:r>
        <w:rPr>
          <w:rFonts w:hint="eastAsia" w:ascii="微软雅黑" w:hAnsi="微软雅黑" w:eastAsia="微软雅黑" w:cs="微软雅黑"/>
          <w:bCs/>
          <w:szCs w:val="21"/>
        </w:rPr>
        <w:t>的耕作方法，提高了农业生产效率。王景受命治理黄河，使被淹没的土地变成了良田。冶铁、制瓷等手工业发展较快。当时发明的</w:t>
      </w:r>
      <w:r>
        <w:rPr>
          <w:rFonts w:hint="eastAsia" w:ascii="微软雅黑" w:hAnsi="微软雅黑" w:eastAsia="微软雅黑" w:cs="微软雅黑"/>
          <w:bCs/>
          <w:color w:val="FF0000"/>
          <w:szCs w:val="21"/>
          <w:u w:val="single"/>
        </w:rPr>
        <w:t>水排</w:t>
      </w:r>
      <w:r>
        <w:rPr>
          <w:rFonts w:hint="eastAsia" w:ascii="微软雅黑" w:hAnsi="微软雅黑" w:eastAsia="微软雅黑" w:cs="微软雅黑"/>
          <w:bCs/>
          <w:szCs w:val="21"/>
        </w:rPr>
        <w:t>，利用水利</w:t>
      </w:r>
      <w:r>
        <w:rPr>
          <w:rFonts w:hint="eastAsia" w:ascii="微软雅黑" w:hAnsi="微软雅黑" w:eastAsia="微软雅黑" w:cs="微软雅黑"/>
          <w:bCs/>
          <w:color w:val="FF0000"/>
          <w:szCs w:val="21"/>
          <w:u w:val="single"/>
        </w:rPr>
        <w:t>鼓风冶铁</w:t>
      </w:r>
      <w:r>
        <w:rPr>
          <w:rFonts w:hint="eastAsia" w:ascii="微软雅黑" w:hAnsi="微软雅黑" w:eastAsia="微软雅黑" w:cs="微软雅黑"/>
          <w:bCs/>
          <w:szCs w:val="21"/>
        </w:rPr>
        <w:t>，提高了冶炼质量。</w:t>
      </w:r>
      <w:r>
        <w:rPr>
          <w:rFonts w:hint="eastAsia" w:ascii="微软雅黑" w:hAnsi="微软雅黑" w:eastAsia="微软雅黑" w:cs="微软雅黑"/>
          <w:bCs/>
          <w:color w:val="FF0000"/>
          <w:szCs w:val="21"/>
          <w:u w:val="single"/>
        </w:rPr>
        <w:t>青瓷烧制</w:t>
      </w:r>
      <w:r>
        <w:rPr>
          <w:rFonts w:hint="eastAsia" w:ascii="微软雅黑" w:hAnsi="微软雅黑" w:eastAsia="微软雅黑" w:cs="微软雅黑"/>
          <w:bCs/>
          <w:szCs w:val="21"/>
        </w:rPr>
        <w:t>技术走向成熟，已出现质量较高的瓷器。</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速记点15、东汉中后期的政治动荡</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（一）外戚宦官交替专权：</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rPr>
        <w:t>1）原因：</w:t>
      </w:r>
      <w:r>
        <w:rPr>
          <w:rFonts w:hint="eastAsia" w:ascii="微软雅黑" w:hAnsi="微软雅黑" w:eastAsia="微软雅黑" w:cs="微软雅黑"/>
        </w:rPr>
        <w:t>东汉中期后，继位的皇帝大多</w:t>
      </w:r>
      <w:r>
        <w:rPr>
          <w:rFonts w:hint="eastAsia" w:ascii="微软雅黑" w:hAnsi="微软雅黑" w:eastAsia="微软雅黑" w:cs="微软雅黑"/>
          <w:bCs/>
          <w:color w:val="FF0000"/>
          <w:szCs w:val="21"/>
          <w:u w:val="single"/>
        </w:rPr>
        <w:t>年幼</w:t>
      </w:r>
      <w:r>
        <w:rPr>
          <w:rFonts w:hint="eastAsia" w:ascii="微软雅黑" w:hAnsi="微软雅黑" w:eastAsia="微软雅黑" w:cs="微软雅黑"/>
        </w:rPr>
        <w:t>，不能主政，</w:t>
      </w:r>
      <w:r>
        <w:rPr>
          <w:rFonts w:hint="eastAsia" w:ascii="微软雅黑" w:hAnsi="微软雅黑" w:eastAsia="微软雅黑" w:cs="微软雅黑"/>
          <w:bCs/>
          <w:color w:val="FF0000"/>
          <w:szCs w:val="21"/>
          <w:u w:val="single"/>
        </w:rPr>
        <w:t>太后</w:t>
      </w:r>
      <w:r>
        <w:rPr>
          <w:rFonts w:hint="eastAsia" w:ascii="微软雅黑" w:hAnsi="微软雅黑" w:eastAsia="微软雅黑" w:cs="微软雅黑"/>
        </w:rPr>
        <w:t>临朝，</w:t>
      </w:r>
      <w:r>
        <w:rPr>
          <w:rFonts w:hint="eastAsia" w:ascii="微软雅黑" w:hAnsi="微软雅黑" w:eastAsia="微软雅黑" w:cs="微软雅黑"/>
          <w:szCs w:val="21"/>
        </w:rPr>
        <w:t>致使</w:t>
      </w:r>
      <w:r>
        <w:rPr>
          <w:rFonts w:hint="eastAsia" w:ascii="微软雅黑" w:hAnsi="微软雅黑" w:eastAsia="微软雅黑" w:cs="微软雅黑"/>
          <w:bCs/>
          <w:color w:val="FF0000"/>
          <w:szCs w:val="21"/>
          <w:u w:val="single"/>
        </w:rPr>
        <w:t>外戚</w:t>
      </w:r>
      <w:r>
        <w:rPr>
          <w:rFonts w:hint="eastAsia" w:ascii="微软雅黑" w:hAnsi="微软雅黑" w:eastAsia="微软雅黑" w:cs="微软雅黑"/>
          <w:szCs w:val="21"/>
        </w:rPr>
        <w:t>专权；皇帝长大后依靠</w:t>
      </w:r>
      <w:r>
        <w:rPr>
          <w:rFonts w:hint="eastAsia" w:ascii="微软雅黑" w:hAnsi="微软雅黑" w:eastAsia="微软雅黑" w:cs="微软雅黑"/>
          <w:bCs/>
          <w:color w:val="FF0000"/>
          <w:szCs w:val="21"/>
          <w:u w:val="single"/>
        </w:rPr>
        <w:t>宦官</w:t>
      </w:r>
      <w:r>
        <w:rPr>
          <w:rFonts w:hint="eastAsia" w:ascii="微软雅黑" w:hAnsi="微软雅黑" w:eastAsia="微软雅黑" w:cs="微软雅黑"/>
          <w:szCs w:val="21"/>
        </w:rPr>
        <w:t>夺取政权，</w:t>
      </w:r>
      <w:r>
        <w:rPr>
          <w:rFonts w:hint="eastAsia" w:ascii="微软雅黑" w:hAnsi="微软雅黑" w:eastAsia="微软雅黑" w:cs="微软雅黑"/>
          <w:bCs/>
          <w:color w:val="FF0000"/>
          <w:szCs w:val="21"/>
          <w:u w:val="single"/>
        </w:rPr>
        <w:t>宦官</w:t>
      </w:r>
      <w:r>
        <w:rPr>
          <w:rFonts w:hint="eastAsia" w:ascii="微软雅黑" w:hAnsi="微软雅黑" w:eastAsia="微软雅黑" w:cs="微软雅黑"/>
          <w:szCs w:val="21"/>
        </w:rPr>
        <w:t>被崇信，</w:t>
      </w:r>
      <w:r>
        <w:rPr>
          <w:rFonts w:hint="eastAsia" w:ascii="微软雅黑" w:hAnsi="微软雅黑" w:eastAsia="微软雅黑" w:cs="微软雅黑"/>
          <w:bCs/>
          <w:color w:val="FF0000"/>
          <w:szCs w:val="21"/>
          <w:u w:val="single"/>
        </w:rPr>
        <w:t>把持</w:t>
      </w:r>
      <w:r>
        <w:rPr>
          <w:rFonts w:hint="eastAsia" w:ascii="微软雅黑" w:hAnsi="微软雅黑" w:eastAsia="微软雅黑" w:cs="微软雅黑"/>
          <w:szCs w:val="21"/>
        </w:rPr>
        <w:t>朝政，又导致</w:t>
      </w:r>
      <w:r>
        <w:rPr>
          <w:rFonts w:hint="eastAsia" w:ascii="微软雅黑" w:hAnsi="微软雅黑" w:eastAsia="微软雅黑" w:cs="微软雅黑"/>
          <w:bCs/>
          <w:color w:val="FF0000"/>
          <w:szCs w:val="21"/>
          <w:u w:val="single"/>
        </w:rPr>
        <w:t>宦官</w:t>
      </w:r>
      <w:r>
        <w:rPr>
          <w:rFonts w:hint="eastAsia" w:ascii="微软雅黑" w:hAnsi="微软雅黑" w:eastAsia="微软雅黑" w:cs="微软雅黑"/>
          <w:szCs w:val="21"/>
        </w:rPr>
        <w:t>专权。</w:t>
      </w:r>
    </w:p>
    <w:p>
      <w:pPr>
        <w:spacing w:line="360" w:lineRule="auto"/>
        <w:rPr>
          <w:rFonts w:hint="eastAsia" w:ascii="微软雅黑" w:hAnsi="微软雅黑" w:eastAsia="微软雅黑" w:cs="微软雅黑"/>
        </w:rPr>
      </w:pPr>
      <w:r>
        <w:rPr>
          <w:rFonts w:hint="eastAsia" w:ascii="微软雅黑" w:hAnsi="微软雅黑" w:eastAsia="微软雅黑" w:cs="微软雅黑"/>
          <w:b/>
          <w:bCs/>
        </w:rPr>
        <w:t>2）特点：</w:t>
      </w:r>
      <w:r>
        <w:rPr>
          <w:rFonts w:hint="eastAsia" w:ascii="微软雅黑" w:hAnsi="微软雅黑" w:eastAsia="微软雅黑" w:cs="微软雅黑"/>
          <w:bCs/>
          <w:color w:val="FF0000"/>
          <w:szCs w:val="21"/>
          <w:u w:val="single"/>
        </w:rPr>
        <w:t>外戚宦官交替专权</w:t>
      </w:r>
      <w:r>
        <w:rPr>
          <w:rFonts w:hint="eastAsia" w:ascii="微软雅黑" w:hAnsi="微软雅黑" w:eastAsia="微软雅黑" w:cs="微软雅黑"/>
        </w:rPr>
        <w:t>恶性循环。</w:t>
      </w:r>
      <w:r>
        <w:rPr>
          <w:rFonts w:hint="eastAsia" w:ascii="微软雅黑" w:hAnsi="微软雅黑" w:eastAsia="微软雅黑" w:cs="微软雅黑"/>
          <w:bCs/>
          <w:color w:val="FF0000"/>
          <w:szCs w:val="21"/>
          <w:u w:val="single"/>
        </w:rPr>
        <w:t>外戚</w:t>
      </w:r>
      <w:r>
        <w:rPr>
          <w:rFonts w:hint="eastAsia" w:ascii="微软雅黑" w:hAnsi="微软雅黑" w:eastAsia="微软雅黑" w:cs="微软雅黑"/>
          <w:szCs w:val="21"/>
        </w:rPr>
        <w:t>是皇帝的母族、妻族，也就是太后和皇后的家族；</w:t>
      </w:r>
      <w:r>
        <w:rPr>
          <w:rFonts w:hint="eastAsia" w:ascii="微软雅黑" w:hAnsi="微软雅黑" w:eastAsia="微软雅黑" w:cs="微软雅黑"/>
          <w:bCs/>
          <w:color w:val="FF0000"/>
          <w:szCs w:val="21"/>
          <w:u w:val="single"/>
        </w:rPr>
        <w:t>宦官</w:t>
      </w:r>
      <w:r>
        <w:rPr>
          <w:rFonts w:hint="eastAsia" w:ascii="微软雅黑" w:hAnsi="微软雅黑" w:eastAsia="微软雅黑" w:cs="微软雅黑"/>
          <w:szCs w:val="21"/>
        </w:rPr>
        <w:t>是指在宫中服侍皇帝和皇室家族的人。</w:t>
      </w:r>
    </w:p>
    <w:p>
      <w:pPr>
        <w:spacing w:line="360" w:lineRule="auto"/>
        <w:rPr>
          <w:rFonts w:hint="eastAsia" w:ascii="微软雅黑" w:hAnsi="微软雅黑" w:eastAsia="微软雅黑" w:cs="微软雅黑"/>
        </w:rPr>
      </w:pPr>
      <w:r>
        <w:rPr>
          <w:rFonts w:hint="eastAsia" w:ascii="微软雅黑" w:hAnsi="微软雅黑" w:eastAsia="微软雅黑" w:cs="微软雅黑"/>
          <w:b/>
          <w:bCs/>
        </w:rPr>
        <w:t>3）影响：</w:t>
      </w:r>
      <w:r>
        <w:rPr>
          <w:rFonts w:hint="eastAsia" w:ascii="微软雅黑" w:hAnsi="微软雅黑" w:eastAsia="微软雅黑" w:cs="微软雅黑"/>
          <w:bCs/>
          <w:color w:val="FF0000"/>
          <w:szCs w:val="21"/>
          <w:u w:val="single"/>
        </w:rPr>
        <w:t>动摇</w:t>
      </w:r>
      <w:r>
        <w:rPr>
          <w:rFonts w:hint="eastAsia" w:ascii="微软雅黑" w:hAnsi="微软雅黑" w:eastAsia="微软雅黑" w:cs="微软雅黑"/>
        </w:rPr>
        <w:t>了东汉统治，东汉王朝走向</w:t>
      </w:r>
      <w:r>
        <w:rPr>
          <w:rFonts w:hint="eastAsia" w:ascii="微软雅黑" w:hAnsi="微软雅黑" w:eastAsia="微软雅黑" w:cs="微软雅黑"/>
          <w:bCs/>
          <w:color w:val="FF0000"/>
          <w:szCs w:val="21"/>
          <w:u w:val="single"/>
        </w:rPr>
        <w:t>衰亡</w:t>
      </w:r>
      <w:r>
        <w:rPr>
          <w:rFonts w:hint="eastAsia" w:ascii="微软雅黑" w:hAnsi="微软雅黑" w:eastAsia="微软雅黑" w:cs="微软雅黑"/>
        </w:rPr>
        <w:t>。</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（二）豪强大族势力壮大</w:t>
      </w:r>
    </w:p>
    <w:p>
      <w:pPr>
        <w:spacing w:before="62" w:beforeLines="20" w:after="62" w:afterLines="20" w:line="360" w:lineRule="auto"/>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曾帮助刘秀建立东汉政权的</w:t>
      </w:r>
      <w:r>
        <w:rPr>
          <w:rFonts w:hint="eastAsia" w:ascii="微软雅黑" w:hAnsi="微软雅黑" w:eastAsia="微软雅黑" w:cs="微软雅黑"/>
          <w:bCs/>
          <w:color w:val="FF0000"/>
          <w:szCs w:val="21"/>
          <w:u w:val="single"/>
        </w:rPr>
        <w:t>豪强大族</w:t>
      </w:r>
      <w:r>
        <w:rPr>
          <w:rFonts w:hint="eastAsia" w:ascii="微软雅黑" w:hAnsi="微软雅黑" w:eastAsia="微软雅黑" w:cs="微软雅黑"/>
          <w:bCs/>
          <w:szCs w:val="21"/>
        </w:rPr>
        <w:t>，此时势力不断壮大。他们极力兼并</w:t>
      </w:r>
      <w:r>
        <w:rPr>
          <w:rFonts w:hint="eastAsia" w:ascii="微软雅黑" w:hAnsi="微软雅黑" w:eastAsia="微软雅黑" w:cs="微软雅黑"/>
          <w:bCs/>
          <w:color w:val="FF0000"/>
          <w:szCs w:val="21"/>
          <w:u w:val="single"/>
        </w:rPr>
        <w:t>土地</w:t>
      </w:r>
      <w:r>
        <w:rPr>
          <w:rFonts w:hint="eastAsia" w:ascii="微软雅黑" w:hAnsi="微软雅黑" w:eastAsia="微软雅黑" w:cs="微软雅黑"/>
          <w:bCs/>
          <w:szCs w:val="21"/>
        </w:rPr>
        <w:t>，占有很大的田庄，拥有巨额财富，役使大量农民；还拥有</w:t>
      </w:r>
      <w:r>
        <w:rPr>
          <w:rFonts w:hint="eastAsia" w:ascii="微软雅黑" w:hAnsi="微软雅黑" w:eastAsia="微软雅黑" w:cs="微软雅黑"/>
          <w:bCs/>
          <w:color w:val="FF0000"/>
          <w:szCs w:val="21"/>
          <w:u w:val="single"/>
        </w:rPr>
        <w:t>私人武装</w:t>
      </w:r>
      <w:r>
        <w:rPr>
          <w:rFonts w:hint="eastAsia" w:ascii="微软雅黑" w:hAnsi="微软雅黑" w:eastAsia="微软雅黑" w:cs="微软雅黑"/>
          <w:bCs/>
          <w:szCs w:val="21"/>
        </w:rPr>
        <w:t>，操控地方政权，为害一方。有的豪强长期担任朝廷中的要职，世代为官。豪强大族势力的膨胀，是东汉晚期出现</w:t>
      </w:r>
      <w:r>
        <w:rPr>
          <w:rFonts w:hint="eastAsia" w:ascii="微软雅黑" w:hAnsi="微软雅黑" w:eastAsia="微软雅黑" w:cs="微软雅黑"/>
          <w:bCs/>
          <w:color w:val="FF0000"/>
          <w:szCs w:val="21"/>
          <w:u w:val="single"/>
        </w:rPr>
        <w:t>割据局面</w:t>
      </w:r>
      <w:r>
        <w:rPr>
          <w:rFonts w:hint="eastAsia" w:ascii="微软雅黑" w:hAnsi="微软雅黑" w:eastAsia="微软雅黑" w:cs="微软雅黑"/>
          <w:bCs/>
          <w:szCs w:val="21"/>
        </w:rPr>
        <w:t>的重要因素。</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速记点16、黄巾起义：</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color w:val="0000FF"/>
          <w:szCs w:val="21"/>
        </w:rPr>
        <w:t>1）原因：</w:t>
      </w:r>
      <w:r>
        <w:rPr>
          <w:rFonts w:hint="eastAsia" w:ascii="微软雅黑" w:hAnsi="微软雅黑" w:eastAsia="微软雅黑" w:cs="微软雅黑"/>
          <w:kern w:val="0"/>
          <w:szCs w:val="21"/>
        </w:rPr>
        <w:t>东汉后期的朝政越来越腐败，时局动荡不安，社会上大批贫民流离失所，加上自然灾害频繁发生，广大人民再也无法忍受这种黑暗统治了，反抗的情绪在民间蔓延。</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color w:val="0000FF"/>
          <w:szCs w:val="21"/>
        </w:rPr>
        <w:t xml:space="preserve">2）特点： </w:t>
      </w:r>
      <w:r>
        <w:rPr>
          <w:rFonts w:hint="eastAsia" w:ascii="微软雅黑" w:hAnsi="微软雅黑" w:eastAsia="微软雅黑" w:cs="微软雅黑"/>
          <w:kern w:val="0"/>
          <w:szCs w:val="21"/>
        </w:rPr>
        <w:t>一场有组织、有准备的农民大起义。</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color w:val="0000FF"/>
          <w:szCs w:val="21"/>
        </w:rPr>
        <w:t>3）爆发时间：</w:t>
      </w:r>
      <w:r>
        <w:rPr>
          <w:rFonts w:hint="eastAsia" w:ascii="微软雅黑" w:hAnsi="微软雅黑" w:eastAsia="微软雅黑" w:cs="微软雅黑"/>
          <w:kern w:val="0"/>
          <w:szCs w:val="21"/>
        </w:rPr>
        <w:t>184年</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color w:val="0000FF"/>
          <w:szCs w:val="21"/>
        </w:rPr>
        <w:t>4）领导人：</w:t>
      </w:r>
      <w:r>
        <w:rPr>
          <w:rFonts w:hint="eastAsia" w:ascii="微软雅黑" w:hAnsi="微软雅黑" w:eastAsia="微软雅黑" w:cs="微软雅黑"/>
          <w:kern w:val="0"/>
          <w:szCs w:val="21"/>
        </w:rPr>
        <w:t>（创立太平道）张角</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color w:val="0000FF"/>
          <w:szCs w:val="21"/>
        </w:rPr>
        <w:t>5）口号：</w:t>
      </w:r>
      <w:r>
        <w:rPr>
          <w:rFonts w:hint="eastAsia" w:ascii="微软雅黑" w:hAnsi="微软雅黑" w:eastAsia="微软雅黑" w:cs="微软雅黑"/>
          <w:kern w:val="0"/>
          <w:szCs w:val="21"/>
        </w:rPr>
        <w:t>苍天已死，黄天当立，岁在甲子，天下大吉。</w:t>
      </w:r>
    </w:p>
    <w:p>
      <w:pPr>
        <w:spacing w:line="360" w:lineRule="auto"/>
        <w:rPr>
          <w:rFonts w:hint="eastAsia" w:ascii="微软雅黑" w:hAnsi="微软雅黑" w:eastAsia="微软雅黑" w:cs="微软雅黑"/>
          <w:bCs/>
          <w:szCs w:val="21"/>
        </w:rPr>
      </w:pPr>
      <w:r>
        <w:rPr>
          <w:rFonts w:hint="eastAsia" w:ascii="微软雅黑" w:hAnsi="微软雅黑" w:eastAsia="微软雅黑" w:cs="微软雅黑"/>
          <w:b/>
          <w:color w:val="0000FF"/>
          <w:szCs w:val="21"/>
        </w:rPr>
        <w:t>6）结果及影响：</w:t>
      </w:r>
      <w:r>
        <w:rPr>
          <w:rFonts w:hint="eastAsia" w:ascii="微软雅黑" w:hAnsi="微软雅黑" w:eastAsia="微软雅黑" w:cs="微软雅黑"/>
          <w:kern w:val="0"/>
          <w:szCs w:val="21"/>
        </w:rPr>
        <w:t>失败，但沉重打击了东汉的统治，使其一蹶不振。</w:t>
      </w:r>
    </w:p>
    <w:p>
      <w:pPr>
        <w:spacing w:line="360" w:lineRule="auto"/>
        <w:jc w:val="left"/>
        <w:rPr>
          <w:rFonts w:hint="eastAsia" w:ascii="微软雅黑" w:hAnsi="微软雅黑" w:eastAsia="微软雅黑" w:cs="微软雅黑"/>
          <w:kern w:val="0"/>
          <w:szCs w:val="21"/>
        </w:rPr>
      </w:pPr>
      <w:r>
        <w:rPr>
          <w:rFonts w:hint="eastAsia" w:ascii="微软雅黑" w:hAnsi="微软雅黑" w:eastAsia="微软雅黑" w:cs="微软雅黑"/>
          <w:b/>
          <w:color w:val="FF0000"/>
          <w:szCs w:val="21"/>
          <w:lang w:val="zh-CN"/>
        </w:rPr>
        <w:t>【素养提升】</w:t>
      </w:r>
      <w:r>
        <w:rPr>
          <w:rFonts w:hint="eastAsia" w:ascii="微软雅黑" w:hAnsi="微软雅黑" w:eastAsia="微软雅黑" w:cs="微软雅黑"/>
          <w:b/>
          <w:bCs/>
          <w:kern w:val="0"/>
          <w:szCs w:val="21"/>
        </w:rPr>
        <w:t>东汉衰败的原因</w:t>
      </w:r>
    </w:p>
    <w:p>
      <w:pPr>
        <w:spacing w:line="360" w:lineRule="auto"/>
        <w:jc w:val="left"/>
        <w:textAlignment w:val="center"/>
        <w:rPr>
          <w:rFonts w:hint="eastAsia" w:ascii="微软雅黑" w:hAnsi="微软雅黑" w:eastAsia="微软雅黑" w:cs="微软雅黑"/>
        </w:rPr>
      </w:pPr>
      <w:r>
        <w:rPr>
          <w:rFonts w:hint="eastAsia" w:ascii="微软雅黑" w:hAnsi="微软雅黑" w:eastAsia="微软雅黑" w:cs="微软雅黑"/>
        </w:rPr>
        <w:t>（1）统治阶级的腐化：东汉末期，统治阶级更加腐朽，到灵帝时，公开卖官鬻爵；官员为了攀升，开始大肆搜刮，导致百姓难以生存下去。</w:t>
      </w:r>
    </w:p>
    <w:p>
      <w:pPr>
        <w:spacing w:line="360" w:lineRule="auto"/>
        <w:jc w:val="left"/>
        <w:textAlignment w:val="center"/>
        <w:rPr>
          <w:rFonts w:hint="eastAsia" w:ascii="微软雅黑" w:hAnsi="微软雅黑" w:eastAsia="微软雅黑" w:cs="微软雅黑"/>
        </w:rPr>
      </w:pPr>
      <w:r>
        <w:rPr>
          <w:rFonts w:hint="eastAsia" w:ascii="微软雅黑" w:hAnsi="微软雅黑" w:eastAsia="微软雅黑" w:cs="微软雅黑"/>
        </w:rPr>
        <w:t>（2）外戚宦官交替专权：东汉中后期皇帝几乎都是幼年即位，皇帝身边的宦官、外戚开始相互残杀，交替专权。由于中央政府的常年混乱，地方豪强势力开始逐渐膨胀。</w:t>
      </w:r>
    </w:p>
    <w:p>
      <w:pPr>
        <w:spacing w:line="360" w:lineRule="auto"/>
        <w:jc w:val="left"/>
        <w:rPr>
          <w:rFonts w:hint="eastAsia" w:ascii="微软雅黑" w:hAnsi="微软雅黑" w:eastAsia="微软雅黑" w:cs="微软雅黑"/>
          <w:bCs/>
          <w:szCs w:val="21"/>
        </w:rPr>
      </w:pPr>
      <w:r>
        <w:rPr>
          <w:rFonts w:hint="eastAsia" w:ascii="微软雅黑" w:hAnsi="微软雅黑" w:eastAsia="微软雅黑" w:cs="微软雅黑"/>
          <w:lang w:val="zh-CN"/>
        </w:rPr>
        <w:t>（</w:t>
      </w:r>
      <w:r>
        <w:rPr>
          <w:rFonts w:hint="eastAsia" w:ascii="微软雅黑" w:hAnsi="微软雅黑" w:eastAsia="微软雅黑" w:cs="微软雅黑"/>
        </w:rPr>
        <w:t>3</w:t>
      </w:r>
      <w:r>
        <w:rPr>
          <w:rFonts w:hint="eastAsia" w:ascii="微软雅黑" w:hAnsi="微软雅黑" w:eastAsia="微软雅黑" w:cs="微软雅黑"/>
          <w:lang w:val="zh-CN"/>
        </w:rPr>
        <w:t>）</w:t>
      </w:r>
      <w:r>
        <w:rPr>
          <w:rFonts w:hint="eastAsia" w:ascii="微软雅黑" w:hAnsi="微软雅黑" w:eastAsia="微软雅黑" w:cs="微软雅黑"/>
        </w:rPr>
        <w:t>豪强大族势力壮大：豪强大族势力的膨胀，</w:t>
      </w:r>
      <w:r>
        <w:rPr>
          <w:rFonts w:hint="eastAsia" w:ascii="微软雅黑" w:hAnsi="微软雅黑" w:eastAsia="微软雅黑" w:cs="微软雅黑"/>
          <w:bCs/>
          <w:szCs w:val="21"/>
        </w:rPr>
        <w:t>是东汉晚期出现</w:t>
      </w:r>
      <w:r>
        <w:rPr>
          <w:rFonts w:hint="eastAsia" w:ascii="微软雅黑" w:hAnsi="微软雅黑" w:eastAsia="微软雅黑" w:cs="微软雅黑"/>
          <w:bCs/>
          <w:color w:val="FF0000"/>
          <w:szCs w:val="21"/>
          <w:u w:val="single"/>
        </w:rPr>
        <w:t>割据局面</w:t>
      </w:r>
      <w:r>
        <w:rPr>
          <w:rFonts w:hint="eastAsia" w:ascii="微软雅黑" w:hAnsi="微软雅黑" w:eastAsia="微软雅黑" w:cs="微软雅黑"/>
          <w:bCs/>
          <w:szCs w:val="21"/>
        </w:rPr>
        <w:t>的重要因素。</w:t>
      </w:r>
    </w:p>
    <w:p>
      <w:pPr>
        <w:spacing w:line="360" w:lineRule="auto"/>
        <w:jc w:val="center"/>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rPr>
        <w:t>第14课   丝绸之路</w:t>
      </w:r>
      <w:r>
        <w:rPr>
          <w:rFonts w:hint="eastAsia" w:ascii="微软雅黑" w:hAnsi="微软雅黑" w:eastAsia="微软雅黑" w:cs="微软雅黑"/>
          <w:b/>
          <w:sz w:val="28"/>
          <w:szCs w:val="28"/>
          <w:lang w:val="en-US" w:eastAsia="zh-CN"/>
        </w:rPr>
        <w:t>的开通与经营西域</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速记点17、张骞（ qiān）通西域 （史称“凿空”）</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rPr>
        <w:t>1．</w:t>
      </w:r>
      <w:r>
        <w:rPr>
          <w:rFonts w:hint="eastAsia" w:ascii="微软雅黑" w:hAnsi="微软雅黑" w:eastAsia="微软雅黑" w:cs="微软雅黑"/>
          <w:szCs w:val="21"/>
        </w:rPr>
        <w:t>西域的地理位置：汉代人把今天甘肃阳关、玉门关以西，也就是现在</w:t>
      </w:r>
      <w:r>
        <w:rPr>
          <w:rFonts w:hint="eastAsia" w:ascii="微软雅黑" w:hAnsi="微软雅黑" w:eastAsia="微软雅黑" w:cs="微软雅黑"/>
          <w:bCs/>
          <w:color w:val="FF0000"/>
          <w:szCs w:val="21"/>
          <w:u w:val="single"/>
        </w:rPr>
        <w:t>新疆</w:t>
      </w:r>
      <w:r>
        <w:rPr>
          <w:rFonts w:hint="eastAsia" w:ascii="微软雅黑" w:hAnsi="微软雅黑" w:eastAsia="微软雅黑" w:cs="微软雅黑"/>
          <w:szCs w:val="21"/>
        </w:rPr>
        <w:t xml:space="preserve">和更远的广大地区称作西域。 </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rPr>
        <w:t>2．</w:t>
      </w:r>
      <w:r>
        <w:rPr>
          <w:rFonts w:hint="eastAsia" w:ascii="微软雅黑" w:hAnsi="微软雅黑" w:eastAsia="微软雅黑" w:cs="微软雅黑"/>
          <w:szCs w:val="21"/>
        </w:rPr>
        <w:t>过程：</w:t>
      </w:r>
      <w:r>
        <w:rPr>
          <w:rFonts w:hint="eastAsia" w:ascii="微软雅黑" w:hAnsi="微软雅黑" w:eastAsia="微软雅黑" w:cs="微软雅黑"/>
        </w:rPr>
        <w:t>（1）</w:t>
      </w:r>
      <w:r>
        <w:rPr>
          <w:rFonts w:hint="eastAsia" w:ascii="微软雅黑" w:hAnsi="微软雅黑" w:eastAsia="微软雅黑" w:cs="微软雅黑"/>
          <w:szCs w:val="21"/>
        </w:rPr>
        <w:t>第一次：①目的：联络</w:t>
      </w:r>
      <w:r>
        <w:rPr>
          <w:rFonts w:hint="eastAsia" w:ascii="微软雅黑" w:hAnsi="微软雅黑" w:eastAsia="微软雅黑" w:cs="微软雅黑"/>
          <w:bCs/>
          <w:color w:val="FF0000"/>
          <w:szCs w:val="21"/>
          <w:u w:val="single"/>
        </w:rPr>
        <w:t>大月氏</w:t>
      </w:r>
      <w:r>
        <w:rPr>
          <w:rFonts w:hint="eastAsia" w:ascii="微软雅黑" w:hAnsi="微软雅黑" w:eastAsia="微软雅黑" w:cs="微软雅黑"/>
          <w:szCs w:val="21"/>
        </w:rPr>
        <w:t xml:space="preserve">夹击匈奴。       ②时间：公元前138年   </w:t>
      </w:r>
    </w:p>
    <w:p>
      <w:pPr>
        <w:spacing w:line="360" w:lineRule="auto"/>
        <w:ind w:firstLine="2100" w:firstLineChars="1000"/>
        <w:rPr>
          <w:rFonts w:hint="eastAsia" w:ascii="微软雅黑" w:hAnsi="微软雅黑" w:eastAsia="微软雅黑" w:cs="微软雅黑"/>
          <w:szCs w:val="21"/>
        </w:rPr>
      </w:pPr>
      <w:r>
        <w:rPr>
          <w:rFonts w:hint="eastAsia" w:ascii="微软雅黑" w:hAnsi="微软雅黑" w:eastAsia="微软雅黑" w:cs="微软雅黑"/>
          <w:szCs w:val="21"/>
        </w:rPr>
        <w:t>③结果：使汉朝了解到</w:t>
      </w:r>
      <w:r>
        <w:rPr>
          <w:rFonts w:hint="eastAsia" w:ascii="微软雅黑" w:hAnsi="微软雅黑" w:eastAsia="微软雅黑" w:cs="微软雅黑"/>
          <w:bCs/>
          <w:color w:val="FF0000"/>
          <w:szCs w:val="21"/>
          <w:u w:val="single"/>
        </w:rPr>
        <w:t>西域</w:t>
      </w:r>
      <w:r>
        <w:rPr>
          <w:rFonts w:hint="eastAsia" w:ascii="微软雅黑" w:hAnsi="微软雅黑" w:eastAsia="微软雅黑" w:cs="微软雅黑"/>
          <w:szCs w:val="21"/>
        </w:rPr>
        <w:t>的具体情况。</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rPr>
        <w:t>（2）</w:t>
      </w:r>
      <w:r>
        <w:rPr>
          <w:rFonts w:hint="eastAsia" w:ascii="微软雅黑" w:hAnsi="微软雅黑" w:eastAsia="微软雅黑" w:cs="微软雅黑"/>
          <w:szCs w:val="21"/>
        </w:rPr>
        <w:t>第二次：①目的：联络</w:t>
      </w:r>
      <w:r>
        <w:rPr>
          <w:rFonts w:hint="eastAsia" w:ascii="微软雅黑" w:hAnsi="微软雅黑" w:eastAsia="微软雅黑" w:cs="微软雅黑"/>
          <w:bCs/>
          <w:color w:val="FF0000"/>
          <w:szCs w:val="21"/>
          <w:u w:val="single"/>
        </w:rPr>
        <w:t>乌孙</w:t>
      </w:r>
      <w:r>
        <w:rPr>
          <w:rFonts w:hint="eastAsia" w:ascii="微软雅黑" w:hAnsi="微软雅黑" w:eastAsia="微软雅黑" w:cs="微软雅黑"/>
          <w:szCs w:val="21"/>
        </w:rPr>
        <w:t xml:space="preserve">夹击匈奴，加强汉朝与西域各国的联系。  </w:t>
      </w:r>
    </w:p>
    <w:p>
      <w:pPr>
        <w:spacing w:line="360" w:lineRule="auto"/>
        <w:ind w:firstLine="1050" w:firstLineChars="500"/>
        <w:rPr>
          <w:rFonts w:hint="eastAsia" w:ascii="微软雅黑" w:hAnsi="微软雅黑" w:eastAsia="微软雅黑" w:cs="微软雅黑"/>
          <w:szCs w:val="21"/>
        </w:rPr>
      </w:pPr>
      <w:r>
        <w:rPr>
          <w:rFonts w:hint="eastAsia" w:ascii="微软雅黑" w:hAnsi="微软雅黑" w:eastAsia="微软雅黑" w:cs="微软雅黑"/>
          <w:szCs w:val="21"/>
        </w:rPr>
        <w:t>②时间：公元前</w:t>
      </w:r>
      <w:r>
        <w:rPr>
          <w:rFonts w:hint="eastAsia" w:ascii="微软雅黑" w:hAnsi="微软雅黑" w:eastAsia="微软雅黑" w:cs="微软雅黑"/>
          <w:bCs/>
          <w:color w:val="FF0000"/>
          <w:szCs w:val="21"/>
          <w:u w:val="single"/>
        </w:rPr>
        <w:t>119</w:t>
      </w:r>
      <w:r>
        <w:rPr>
          <w:rFonts w:hint="eastAsia" w:ascii="微软雅黑" w:hAnsi="微软雅黑" w:eastAsia="微软雅黑" w:cs="微软雅黑"/>
          <w:szCs w:val="21"/>
        </w:rPr>
        <w:t>年       ③结果：促进了汉朝与西域各国之间的相互了解与往来。</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3．意义：①促进了汉朝与西域之间的相互了解与往来。②为丝绸之路的开辟奠定了基础。</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 xml:space="preserve">4．张骞的优秀品质：具有坚强的意志，不畏牺牲，不怕艰难险阻的精神，忠于祖国、信守承诺、不辱使命。 </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 xml:space="preserve">速记点18、丝绸之路 </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rPr>
        <w:t>1．</w:t>
      </w:r>
      <w:r>
        <w:rPr>
          <w:rFonts w:hint="eastAsia" w:ascii="微软雅黑" w:hAnsi="微软雅黑" w:eastAsia="微软雅黑" w:cs="微软雅黑"/>
          <w:szCs w:val="21"/>
        </w:rPr>
        <w:t>陆上丝绸之路（</w:t>
      </w:r>
      <w:r>
        <w:rPr>
          <w:rFonts w:hint="eastAsia" w:ascii="微软雅黑" w:hAnsi="微软雅黑" w:eastAsia="微软雅黑" w:cs="微软雅黑"/>
          <w:bCs/>
          <w:color w:val="FF0000"/>
          <w:szCs w:val="21"/>
          <w:u w:val="single"/>
        </w:rPr>
        <w:t>汉武帝</w:t>
      </w:r>
      <w:r>
        <w:rPr>
          <w:rFonts w:hint="eastAsia" w:ascii="微软雅黑" w:hAnsi="微软雅黑" w:eastAsia="微软雅黑" w:cs="微软雅黑"/>
          <w:szCs w:val="21"/>
        </w:rPr>
        <w:t>时，以主要运输丝绸到西方而得名）：</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（1）路线：长安——</w:t>
      </w:r>
      <w:r>
        <w:rPr>
          <w:rFonts w:hint="eastAsia" w:ascii="微软雅黑" w:hAnsi="微软雅黑" w:eastAsia="微软雅黑" w:cs="微软雅黑"/>
          <w:bCs/>
          <w:color w:val="FF0000"/>
          <w:szCs w:val="21"/>
          <w:u w:val="single"/>
        </w:rPr>
        <w:t>河西走廊</w:t>
      </w:r>
      <w:r>
        <w:rPr>
          <w:rFonts w:hint="eastAsia" w:ascii="微软雅黑" w:hAnsi="微软雅黑" w:eastAsia="微软雅黑" w:cs="微软雅黑"/>
          <w:szCs w:val="21"/>
        </w:rPr>
        <w:t>——西域（今新疆）——</w:t>
      </w:r>
      <w:r>
        <w:rPr>
          <w:rFonts w:hint="eastAsia" w:ascii="微软雅黑" w:hAnsi="微软雅黑" w:eastAsia="微软雅黑" w:cs="微软雅黑"/>
          <w:bCs/>
          <w:color w:val="FF0000"/>
          <w:szCs w:val="21"/>
          <w:u w:val="single"/>
        </w:rPr>
        <w:t>中亚、西亚</w:t>
      </w:r>
      <w:r>
        <w:rPr>
          <w:rFonts w:hint="eastAsia" w:ascii="微软雅黑" w:hAnsi="微软雅黑" w:eastAsia="微软雅黑" w:cs="微软雅黑"/>
          <w:szCs w:val="21"/>
        </w:rPr>
        <w:t>——欧洲。</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（2）内容：通过丝绸之路，汉朝的丝绸、漆器等物品以及开渠、凿井、铸铁等技术传到西域；</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西域的</w:t>
      </w:r>
      <w:r>
        <w:rPr>
          <w:rFonts w:hint="eastAsia" w:ascii="微软雅黑" w:hAnsi="微软雅黑" w:eastAsia="微软雅黑" w:cs="微软雅黑"/>
          <w:bCs/>
          <w:color w:val="FF0000"/>
          <w:szCs w:val="21"/>
          <w:u w:val="single"/>
        </w:rPr>
        <w:t>核桃、葡萄</w:t>
      </w:r>
      <w:r>
        <w:rPr>
          <w:rFonts w:hint="eastAsia" w:ascii="微软雅黑" w:hAnsi="微软雅黑" w:eastAsia="微软雅黑" w:cs="微软雅黑"/>
          <w:szCs w:val="21"/>
        </w:rPr>
        <w:t>、石榴、良马、玻璃等以及多种乐器和歌舞传入中原。</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（3）意义：①地位：丝绸之路是古代</w:t>
      </w:r>
      <w:r>
        <w:rPr>
          <w:rFonts w:hint="eastAsia" w:ascii="微软雅黑" w:hAnsi="微软雅黑" w:eastAsia="微软雅黑" w:cs="微软雅黑"/>
          <w:bCs/>
          <w:color w:val="FF0000"/>
          <w:szCs w:val="21"/>
          <w:u w:val="single"/>
        </w:rPr>
        <w:t>东西方</w:t>
      </w:r>
      <w:r>
        <w:rPr>
          <w:rFonts w:hint="eastAsia" w:ascii="微软雅黑" w:hAnsi="微软雅黑" w:eastAsia="微软雅黑" w:cs="微软雅黑"/>
          <w:szCs w:val="21"/>
        </w:rPr>
        <w:t>往来的大动脉；</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②对于中国同其他国家和地区的贸易与文化交流，起到了极大地促进作用。</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rPr>
        <w:t>2．</w:t>
      </w:r>
      <w:r>
        <w:rPr>
          <w:rFonts w:hint="eastAsia" w:ascii="微软雅黑" w:hAnsi="微软雅黑" w:eastAsia="微软雅黑" w:cs="微软雅黑"/>
          <w:szCs w:val="21"/>
        </w:rPr>
        <w:t>海上丝绸之路（汉武帝时）：</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路线：（1）山东——黄海——朝鲜、日本</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（2）中国东南沿海——中南半岛——</w:t>
      </w:r>
      <w:r>
        <w:rPr>
          <w:rFonts w:hint="eastAsia" w:ascii="微软雅黑" w:hAnsi="微软雅黑" w:eastAsia="微软雅黑" w:cs="微软雅黑"/>
          <w:bCs/>
          <w:color w:val="FF0000"/>
          <w:szCs w:val="21"/>
          <w:u w:val="single"/>
        </w:rPr>
        <w:t>马来半岛</w:t>
      </w:r>
      <w:r>
        <w:rPr>
          <w:rFonts w:hint="eastAsia" w:ascii="微软雅黑" w:hAnsi="微软雅黑" w:eastAsia="微软雅黑" w:cs="微软雅黑"/>
          <w:szCs w:val="21"/>
        </w:rPr>
        <w:t>——</w:t>
      </w:r>
      <w:r>
        <w:rPr>
          <w:rFonts w:hint="eastAsia" w:ascii="微软雅黑" w:hAnsi="微软雅黑" w:eastAsia="微软雅黑" w:cs="微软雅黑"/>
          <w:bCs/>
          <w:color w:val="FF0000"/>
          <w:szCs w:val="21"/>
          <w:u w:val="single"/>
        </w:rPr>
        <w:t>马六甲海峡</w:t>
      </w:r>
      <w:r>
        <w:rPr>
          <w:rFonts w:hint="eastAsia" w:ascii="微软雅黑" w:hAnsi="微软雅黑" w:eastAsia="微软雅黑" w:cs="微软雅黑"/>
          <w:szCs w:val="21"/>
        </w:rPr>
        <w:t>——孟加拉湾沿岸——印度半岛南端和锡兰。</w:t>
      </w:r>
    </w:p>
    <w:p>
      <w:pPr>
        <w:spacing w:before="62" w:beforeLines="20" w:after="62" w:afterLines="20" w:line="360" w:lineRule="auto"/>
        <w:rPr>
          <w:rFonts w:hint="eastAsia" w:ascii="微软雅黑" w:hAnsi="微软雅黑" w:eastAsia="微软雅黑" w:cs="微软雅黑"/>
          <w:szCs w:val="18"/>
        </w:rPr>
      </w:pPr>
      <w:r>
        <w:rPr>
          <w:rFonts w:hint="eastAsia" w:ascii="微软雅黑" w:hAnsi="微软雅黑" w:eastAsia="微软雅黑" w:cs="微软雅黑"/>
          <w:b/>
          <w:bCs/>
          <w:color w:val="FF0000"/>
          <w:szCs w:val="21"/>
        </w:rPr>
        <w:t xml:space="preserve">速记点19、汉朝对西域的管理 </w:t>
      </w:r>
      <w:r>
        <w:rPr>
          <w:rFonts w:hint="eastAsia" w:ascii="微软雅黑" w:hAnsi="微软雅黑" w:eastAsia="微软雅黑" w:cs="微软雅黑"/>
          <w:szCs w:val="18"/>
        </w:rPr>
        <w:t xml:space="preserve">                                      </w:t>
      </w:r>
    </w:p>
    <w:tbl>
      <w:tblPr>
        <w:tblStyle w:val="10"/>
        <w:tblW w:w="10627" w:type="dxa"/>
        <w:tblInd w:w="0" w:type="dxa"/>
        <w:tblLayout w:type="fixed"/>
        <w:tblCellMar>
          <w:top w:w="15" w:type="dxa"/>
          <w:left w:w="15" w:type="dxa"/>
          <w:bottom w:w="15" w:type="dxa"/>
          <w:right w:w="15" w:type="dxa"/>
        </w:tblCellMar>
      </w:tblPr>
      <w:tblGrid>
        <w:gridCol w:w="1056"/>
        <w:gridCol w:w="780"/>
        <w:gridCol w:w="8791"/>
      </w:tblGrid>
      <w:tr>
        <w:tblPrEx>
          <w:tblLayout w:type="fixed"/>
          <w:tblCellMar>
            <w:top w:w="15" w:type="dxa"/>
            <w:left w:w="15" w:type="dxa"/>
            <w:bottom w:w="15" w:type="dxa"/>
            <w:right w:w="15" w:type="dxa"/>
          </w:tblCellMar>
        </w:tblPrEx>
        <w:trPr>
          <w:trHeight w:val="390" w:hRule="atLeast"/>
        </w:trPr>
        <w:tc>
          <w:tcPr>
            <w:tcW w:w="105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color w:val="FF0000"/>
              </w:rPr>
            </w:pPr>
            <w:r>
              <w:rPr>
                <w:rFonts w:hint="eastAsia" w:ascii="微软雅黑" w:hAnsi="微软雅黑" w:eastAsia="微软雅黑" w:cs="微软雅黑"/>
                <w:b/>
                <w:bCs/>
                <w:color w:val="FF0000"/>
              </w:rPr>
              <w:t>设置西</w:t>
            </w:r>
          </w:p>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bCs/>
                <w:color w:val="FF0000"/>
              </w:rPr>
              <w:t>域都护</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color w:val="0000FF"/>
                <w:szCs w:val="21"/>
                <w:shd w:val="clear" w:color="000000" w:fill="FFFFFF"/>
              </w:rPr>
              <w:t>时间</w:t>
            </w:r>
          </w:p>
        </w:tc>
        <w:tc>
          <w:tcPr>
            <w:tcW w:w="879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汉宣帝在位时</w:t>
            </w:r>
          </w:p>
        </w:tc>
      </w:tr>
      <w:tr>
        <w:tblPrEx>
          <w:tblLayout w:type="fixed"/>
          <w:tblCellMar>
            <w:top w:w="15" w:type="dxa"/>
            <w:left w:w="15" w:type="dxa"/>
            <w:bottom w:w="15" w:type="dxa"/>
            <w:right w:w="15" w:type="dxa"/>
          </w:tblCellMar>
        </w:tblPrEx>
        <w:trPr>
          <w:trHeight w:val="675" w:hRule="atLeast"/>
        </w:trPr>
        <w:tc>
          <w:tcPr>
            <w:tcW w:w="105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color w:val="0000FF"/>
                <w:szCs w:val="21"/>
                <w:shd w:val="clear" w:color="000000" w:fill="FFFFFF"/>
              </w:rPr>
              <w:t>概况</w:t>
            </w:r>
          </w:p>
        </w:tc>
        <w:tc>
          <w:tcPr>
            <w:tcW w:w="879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西汉朝廷在西域设置</w:t>
            </w:r>
            <w:r>
              <w:rPr>
                <w:rFonts w:hint="eastAsia" w:ascii="微软雅黑" w:hAnsi="微软雅黑" w:eastAsia="微软雅黑" w:cs="微软雅黑"/>
                <w:bCs/>
                <w:color w:val="FF0000"/>
                <w:szCs w:val="21"/>
                <w:u w:val="single"/>
              </w:rPr>
              <w:t>西域都护</w:t>
            </w:r>
            <w:r>
              <w:rPr>
                <w:rFonts w:hint="eastAsia" w:ascii="微软雅黑" w:hAnsi="微软雅黑" w:eastAsia="微软雅黑" w:cs="微软雅黑"/>
              </w:rPr>
              <w:t>，作为管理西域的最高长官，都护府设在乌垒城（今新疆轮台），其管辖的范围包括今新疆及巴尔喀什湖以东、以南的广大地区</w:t>
            </w:r>
          </w:p>
        </w:tc>
      </w:tr>
      <w:tr>
        <w:tblPrEx>
          <w:tblLayout w:type="fixed"/>
          <w:tblCellMar>
            <w:top w:w="15" w:type="dxa"/>
            <w:left w:w="15" w:type="dxa"/>
            <w:bottom w:w="15" w:type="dxa"/>
            <w:right w:w="15" w:type="dxa"/>
          </w:tblCellMar>
        </w:tblPrEx>
        <w:trPr>
          <w:trHeight w:val="245" w:hRule="atLeast"/>
        </w:trPr>
        <w:tc>
          <w:tcPr>
            <w:tcW w:w="105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color w:val="0000FF"/>
                <w:szCs w:val="21"/>
                <w:shd w:val="clear" w:color="000000" w:fill="FFFFFF"/>
              </w:rPr>
              <w:t>意义</w:t>
            </w:r>
          </w:p>
        </w:tc>
        <w:tc>
          <w:tcPr>
            <w:tcW w:w="879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（1）管辖新疆：西域都护的设置，标志着今</w:t>
            </w:r>
            <w:r>
              <w:rPr>
                <w:rFonts w:hint="eastAsia" w:ascii="微软雅黑" w:hAnsi="微软雅黑" w:eastAsia="微软雅黑" w:cs="微软雅黑"/>
                <w:color w:val="FF0000"/>
                <w:lang w:val="en-US" w:eastAsia="zh-CN"/>
              </w:rPr>
              <w:t>西域</w:t>
            </w:r>
            <w:r>
              <w:rPr>
                <w:rFonts w:hint="eastAsia" w:ascii="微软雅黑" w:hAnsi="微软雅黑" w:eastAsia="微软雅黑" w:cs="微软雅黑"/>
              </w:rPr>
              <w:t>地区正式归属中央政权管辖。</w:t>
            </w:r>
          </w:p>
          <w:p>
            <w:pPr>
              <w:spacing w:line="360" w:lineRule="auto"/>
              <w:rPr>
                <w:rFonts w:hint="eastAsia" w:ascii="微软雅黑" w:hAnsi="微软雅黑" w:eastAsia="微软雅黑" w:cs="微软雅黑"/>
              </w:rPr>
            </w:pPr>
            <w:r>
              <w:rPr>
                <w:rFonts w:hint="eastAsia" w:ascii="微软雅黑" w:hAnsi="微软雅黑" w:eastAsia="微软雅黑" w:cs="微软雅黑"/>
              </w:rPr>
              <w:t>（2）推动西域发展：加速了西域地区的开发和社会经济发展。</w:t>
            </w:r>
          </w:p>
          <w:p>
            <w:pPr>
              <w:spacing w:line="360" w:lineRule="auto"/>
              <w:rPr>
                <w:rFonts w:hint="eastAsia" w:ascii="微软雅黑" w:hAnsi="微软雅黑" w:eastAsia="微软雅黑" w:cs="微软雅黑"/>
              </w:rPr>
            </w:pPr>
            <w:r>
              <w:rPr>
                <w:rFonts w:hint="eastAsia" w:ascii="微软雅黑" w:hAnsi="微软雅黑" w:eastAsia="微软雅黑" w:cs="微软雅黑"/>
              </w:rPr>
              <w:t>（2）对东西方交流：促进了汉族与西域各族的经济文化交流，保障了往来商旅的安全，维护了丝绸之路的畅通。</w:t>
            </w:r>
          </w:p>
        </w:tc>
      </w:tr>
      <w:tr>
        <w:tblPrEx>
          <w:tblLayout w:type="fixed"/>
          <w:tblCellMar>
            <w:top w:w="15" w:type="dxa"/>
            <w:left w:w="15" w:type="dxa"/>
            <w:bottom w:w="15" w:type="dxa"/>
            <w:right w:w="15" w:type="dxa"/>
          </w:tblCellMar>
        </w:tblPrEx>
        <w:trPr>
          <w:trHeight w:val="960" w:hRule="atLeast"/>
        </w:trPr>
        <w:tc>
          <w:tcPr>
            <w:tcW w:w="105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color w:val="FF0000"/>
              </w:rPr>
            </w:pPr>
            <w:r>
              <w:rPr>
                <w:rFonts w:hint="eastAsia" w:ascii="微软雅黑" w:hAnsi="微软雅黑" w:eastAsia="微软雅黑" w:cs="微软雅黑"/>
                <w:b/>
                <w:bCs/>
                <w:color w:val="FF0000"/>
              </w:rPr>
              <w:t>班超</w:t>
            </w:r>
          </w:p>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bCs/>
                <w:color w:val="FF0000"/>
              </w:rPr>
              <w:t>通西域</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color w:val="0000FF"/>
                <w:szCs w:val="21"/>
                <w:shd w:val="clear" w:color="000000" w:fill="FFFFFF"/>
              </w:rPr>
              <w:t>概况</w:t>
            </w:r>
          </w:p>
        </w:tc>
        <w:tc>
          <w:tcPr>
            <w:tcW w:w="879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西汉末年，匈奴重新控制了西域，汉朝与西域的往来中断。东汉明帝时，派</w:t>
            </w:r>
            <w:r>
              <w:rPr>
                <w:rFonts w:hint="eastAsia" w:ascii="微软雅黑" w:hAnsi="微软雅黑" w:eastAsia="微软雅黑" w:cs="微软雅黑"/>
                <w:bCs/>
                <w:color w:val="FF0000"/>
                <w:szCs w:val="21"/>
                <w:u w:val="single"/>
              </w:rPr>
              <w:t>班超</w:t>
            </w:r>
            <w:r>
              <w:rPr>
                <w:rFonts w:hint="eastAsia" w:ascii="微软雅黑" w:hAnsi="微软雅黑" w:eastAsia="微软雅黑" w:cs="微软雅黑"/>
              </w:rPr>
              <w:t>出使西域。班超在西域期间，派甘英出使</w:t>
            </w:r>
            <w:r>
              <w:rPr>
                <w:rFonts w:hint="eastAsia" w:ascii="微软雅黑" w:hAnsi="微软雅黑" w:eastAsia="微软雅黑" w:cs="微软雅黑"/>
                <w:bCs/>
                <w:color w:val="FF0000"/>
                <w:szCs w:val="21"/>
                <w:u w:val="single"/>
              </w:rPr>
              <w:t>大秦</w:t>
            </w:r>
            <w:r>
              <w:rPr>
                <w:rFonts w:hint="eastAsia" w:ascii="微软雅黑" w:hAnsi="微软雅黑" w:eastAsia="微软雅黑" w:cs="微软雅黑"/>
              </w:rPr>
              <w:t>（古罗马帝国），受阻于安息（古代波斯），但开辟了通往西亚的路线。</w:t>
            </w:r>
          </w:p>
        </w:tc>
      </w:tr>
      <w:tr>
        <w:tblPrEx>
          <w:tblLayout w:type="fixed"/>
          <w:tblCellMar>
            <w:top w:w="15" w:type="dxa"/>
            <w:left w:w="15" w:type="dxa"/>
            <w:bottom w:w="15" w:type="dxa"/>
            <w:right w:w="15" w:type="dxa"/>
          </w:tblCellMar>
        </w:tblPrEx>
        <w:trPr>
          <w:trHeight w:val="330" w:hRule="atLeast"/>
        </w:trPr>
        <w:tc>
          <w:tcPr>
            <w:tcW w:w="105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微软雅黑" w:hAnsi="微软雅黑" w:eastAsia="微软雅黑" w:cs="微软雅黑"/>
                <w:b/>
                <w:bCs/>
              </w:rPr>
            </w:pPr>
            <w:r>
              <w:rPr>
                <w:rFonts w:hint="eastAsia" w:ascii="微软雅黑" w:hAnsi="微软雅黑" w:eastAsia="微软雅黑" w:cs="微软雅黑"/>
                <w:b/>
                <w:color w:val="0000FF"/>
                <w:szCs w:val="21"/>
                <w:shd w:val="clear" w:color="000000" w:fill="FFFFFF"/>
              </w:rPr>
              <w:t>影响</w:t>
            </w:r>
          </w:p>
        </w:tc>
        <w:tc>
          <w:tcPr>
            <w:tcW w:w="879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微软雅黑" w:hAnsi="微软雅黑" w:eastAsia="微软雅黑" w:cs="微软雅黑"/>
              </w:rPr>
            </w:pPr>
            <w:r>
              <w:rPr>
                <w:rFonts w:hint="eastAsia" w:ascii="微软雅黑" w:hAnsi="微软雅黑" w:eastAsia="微软雅黑" w:cs="微软雅黑"/>
              </w:rPr>
              <w:t>使西域各民族重新与汉朝建立联系，加强了东西方的经济文化交流。</w:t>
            </w:r>
          </w:p>
        </w:tc>
      </w:tr>
    </w:tbl>
    <w:p>
      <w:pPr>
        <w:spacing w:line="360"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pStyle w:val="5"/>
        <w:tabs>
          <w:tab w:val="left" w:pos="10065"/>
        </w:tabs>
        <w:snapToGrid w:val="0"/>
        <w:spacing w:line="360" w:lineRule="auto"/>
        <w:ind w:firstLine="440"/>
        <w:rPr>
          <w:rFonts w:hint="eastAsia" w:ascii="微软雅黑" w:hAnsi="微软雅黑" w:eastAsia="微软雅黑" w:cs="微软雅黑"/>
          <w:sz w:val="22"/>
          <w:szCs w:val="22"/>
        </w:rPr>
      </w:pPr>
      <w:r>
        <w:rPr>
          <w:rFonts w:hint="eastAsia" w:ascii="微软雅黑" w:hAnsi="微软雅黑" w:eastAsia="微软雅黑" w:cs="微软雅黑"/>
          <w:sz w:val="22"/>
          <w:szCs w:val="22"/>
        </w:rPr>
        <w:t>1.张骞通西域为丝绸之路的开辟奠定了基础，并没有开辟丝绸之路。</w:t>
      </w:r>
    </w:p>
    <w:p>
      <w:pPr>
        <w:pStyle w:val="5"/>
        <w:tabs>
          <w:tab w:val="left" w:pos="10065"/>
        </w:tabs>
        <w:snapToGrid w:val="0"/>
        <w:spacing w:line="360" w:lineRule="auto"/>
        <w:ind w:firstLine="440"/>
        <w:rPr>
          <w:rFonts w:hint="eastAsia" w:ascii="微软雅黑" w:hAnsi="微软雅黑" w:eastAsia="微软雅黑" w:cs="微软雅黑"/>
          <w:sz w:val="22"/>
          <w:szCs w:val="22"/>
        </w:rPr>
      </w:pPr>
      <w:r>
        <w:rPr>
          <w:rFonts w:hint="eastAsia" w:ascii="微软雅黑" w:hAnsi="微软雅黑" w:eastAsia="微软雅黑" w:cs="微软雅黑"/>
          <w:sz w:val="22"/>
          <w:szCs w:val="22"/>
        </w:rPr>
        <w:t>2.西域都护的设置，是今新疆地区归属中央政权的开始，它有力地证实了新疆自古以来就是我国神圣不可分割的领土。</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第15课   秦汉时期的科技与文化</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速记点20、造纸术的发明：</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1.书写材料的变化：</w:t>
      </w:r>
      <w:r>
        <w:rPr>
          <w:rFonts w:hint="eastAsia" w:ascii="微软雅黑" w:hAnsi="微软雅黑" w:eastAsia="微软雅黑" w:cs="微软雅黑"/>
        </w:rPr>
        <w:t>（甲骨文）龟甲、兽骨——青铜器——简帛——纸</w:t>
      </w:r>
    </w:p>
    <w:p>
      <w:pPr>
        <w:pStyle w:val="5"/>
        <w:spacing w:line="360" w:lineRule="auto"/>
        <w:rPr>
          <w:rFonts w:hint="eastAsia" w:ascii="微软雅黑" w:hAnsi="微软雅黑" w:eastAsia="微软雅黑" w:cs="微软雅黑"/>
        </w:rPr>
      </w:pPr>
      <w:r>
        <w:rPr>
          <w:rFonts w:hint="eastAsia" w:ascii="微软雅黑" w:hAnsi="微软雅黑" w:eastAsia="微软雅黑" w:cs="微软雅黑"/>
        </w:rPr>
        <w:t>发明纸的原因：用简帛做书写材料有何弊端？</w:t>
      </w:r>
    </w:p>
    <w:p>
      <w:pPr>
        <w:pStyle w:val="5"/>
        <w:spacing w:line="360" w:lineRule="auto"/>
        <w:rPr>
          <w:rFonts w:hint="eastAsia" w:ascii="微软雅黑" w:hAnsi="微软雅黑" w:eastAsia="微软雅黑" w:cs="微软雅黑"/>
        </w:rPr>
      </w:pPr>
      <w:r>
        <w:rPr>
          <w:rFonts w:hint="eastAsia" w:ascii="微软雅黑" w:hAnsi="微软雅黑" w:eastAsia="微软雅黑" w:cs="微软雅黑"/>
          <w:bCs/>
          <w:color w:val="FF0000"/>
          <w:u w:val="single"/>
        </w:rPr>
        <w:t>竹木简</w:t>
      </w:r>
      <w:r>
        <w:rPr>
          <w:rFonts w:hint="eastAsia" w:ascii="微软雅黑" w:hAnsi="微软雅黑" w:eastAsia="微软雅黑" w:cs="微软雅黑"/>
        </w:rPr>
        <w:t>太重了（据史料记载，秦始皇一天要看120斤重的文书）而</w:t>
      </w:r>
      <w:r>
        <w:rPr>
          <w:rFonts w:hint="eastAsia" w:ascii="微软雅黑" w:hAnsi="微软雅黑" w:eastAsia="微软雅黑" w:cs="微软雅黑"/>
          <w:bCs/>
          <w:color w:val="FF0000"/>
          <w:u w:val="single"/>
        </w:rPr>
        <w:t>帛</w:t>
      </w:r>
      <w:r>
        <w:rPr>
          <w:rFonts w:hint="eastAsia" w:ascii="微软雅黑" w:hAnsi="微软雅黑" w:eastAsia="微软雅黑" w:cs="微软雅黑"/>
        </w:rPr>
        <w:t>又很贵，使用受到很大的</w:t>
      </w:r>
      <w:r>
        <w:rPr>
          <w:rFonts w:hint="eastAsia" w:ascii="微软雅黑" w:hAnsi="微软雅黑" w:eastAsia="微软雅黑" w:cs="微软雅黑"/>
          <w:bCs/>
          <w:color w:val="FF0000"/>
          <w:u w:val="single"/>
        </w:rPr>
        <w:t>限制</w:t>
      </w:r>
      <w:r>
        <w:rPr>
          <w:rFonts w:hint="eastAsia" w:ascii="微软雅黑" w:hAnsi="微软雅黑" w:eastAsia="微软雅黑" w:cs="微软雅黑"/>
        </w:rPr>
        <w:t>。</w:t>
      </w:r>
    </w:p>
    <w:p>
      <w:pPr>
        <w:pStyle w:val="5"/>
        <w:spacing w:line="360" w:lineRule="auto"/>
        <w:rPr>
          <w:rFonts w:hint="eastAsia" w:ascii="微软雅黑" w:hAnsi="微软雅黑" w:eastAsia="微软雅黑" w:cs="微软雅黑"/>
          <w:szCs w:val="22"/>
        </w:rPr>
      </w:pPr>
      <w:r>
        <w:rPr>
          <w:rFonts w:hint="eastAsia" w:ascii="微软雅黑" w:hAnsi="微软雅黑" w:eastAsia="微软雅黑" w:cs="微软雅黑"/>
          <w:b/>
          <w:bCs/>
          <w:color w:val="0000FF"/>
          <w:szCs w:val="22"/>
        </w:rPr>
        <w:t>2.纸的发明：</w:t>
      </w:r>
      <w:r>
        <w:rPr>
          <w:rFonts w:hint="eastAsia" w:ascii="微软雅黑" w:hAnsi="微软雅黑" w:eastAsia="微软雅黑" w:cs="微软雅黑"/>
          <w:bCs/>
          <w:color w:val="FF0000"/>
          <w:u w:val="single"/>
        </w:rPr>
        <w:t>西汉</w:t>
      </w:r>
      <w:r>
        <w:rPr>
          <w:rFonts w:hint="eastAsia" w:ascii="微软雅黑" w:hAnsi="微软雅黑" w:eastAsia="微软雅黑" w:cs="微软雅黑"/>
          <w:szCs w:val="22"/>
        </w:rPr>
        <w:t>时期。西汉早期的</w:t>
      </w:r>
      <w:r>
        <w:rPr>
          <w:rFonts w:hint="eastAsia" w:ascii="微软雅黑" w:hAnsi="微软雅黑" w:eastAsia="微软雅黑" w:cs="微软雅黑"/>
          <w:bCs/>
          <w:color w:val="FF0000"/>
          <w:u w:val="single"/>
        </w:rPr>
        <w:t>麻纸</w:t>
      </w:r>
      <w:r>
        <w:rPr>
          <w:rFonts w:hint="eastAsia" w:ascii="微软雅黑" w:hAnsi="微软雅黑" w:eastAsia="微软雅黑" w:cs="微软雅黑"/>
          <w:szCs w:val="22"/>
        </w:rPr>
        <w:t>。甘肃</w:t>
      </w:r>
      <w:r>
        <w:rPr>
          <w:rFonts w:hint="eastAsia" w:ascii="微软雅黑" w:hAnsi="微软雅黑" w:eastAsia="微软雅黑" w:cs="微软雅黑"/>
          <w:bCs/>
          <w:color w:val="FF0000"/>
          <w:u w:val="single"/>
        </w:rPr>
        <w:t>天水</w:t>
      </w:r>
      <w:r>
        <w:rPr>
          <w:rFonts w:hint="eastAsia" w:ascii="微软雅黑" w:hAnsi="微软雅黑" w:eastAsia="微软雅黑" w:cs="微软雅黑"/>
          <w:szCs w:val="22"/>
        </w:rPr>
        <w:t>（说明这是目前世界上发现的最早的纸）；质地</w:t>
      </w:r>
      <w:r>
        <w:rPr>
          <w:rFonts w:hint="eastAsia" w:ascii="微软雅黑" w:hAnsi="微软雅黑" w:eastAsia="微软雅黑" w:cs="微软雅黑"/>
          <w:bCs/>
          <w:color w:val="FF0000"/>
          <w:u w:val="single"/>
        </w:rPr>
        <w:t>粗糙</w:t>
      </w:r>
      <w:r>
        <w:rPr>
          <w:rFonts w:hint="eastAsia" w:ascii="微软雅黑" w:hAnsi="微软雅黑" w:eastAsia="微软雅黑" w:cs="微软雅黑"/>
          <w:szCs w:val="22"/>
        </w:rPr>
        <w:t>，使用</w:t>
      </w:r>
      <w:r>
        <w:rPr>
          <w:rFonts w:hint="eastAsia" w:ascii="微软雅黑" w:hAnsi="微软雅黑" w:eastAsia="微软雅黑" w:cs="微软雅黑"/>
          <w:bCs/>
          <w:color w:val="FF0000"/>
          <w:u w:val="single"/>
        </w:rPr>
        <w:t>不便</w:t>
      </w:r>
      <w:r>
        <w:rPr>
          <w:rFonts w:hint="eastAsia" w:ascii="微软雅黑" w:hAnsi="微软雅黑" w:eastAsia="微软雅黑" w:cs="微软雅黑"/>
          <w:szCs w:val="22"/>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3.造纸术的改进：</w:t>
      </w:r>
      <w:r>
        <w:rPr>
          <w:rFonts w:hint="eastAsia" w:ascii="微软雅黑" w:hAnsi="微软雅黑" w:eastAsia="微软雅黑" w:cs="微软雅黑"/>
        </w:rPr>
        <w:t>公元105年，东汉蔡伦改进造纸术（“蔡侯纸”） ——为文化传播作出了巨大贡献。</w:t>
      </w:r>
    </w:p>
    <w:p>
      <w:pPr>
        <w:spacing w:line="360" w:lineRule="auto"/>
        <w:rPr>
          <w:rFonts w:hint="eastAsia" w:ascii="微软雅黑" w:hAnsi="微软雅黑" w:eastAsia="微软雅黑" w:cs="微软雅黑"/>
        </w:rPr>
      </w:pPr>
      <w:r>
        <w:rPr>
          <w:rFonts w:hint="eastAsia" w:ascii="微软雅黑" w:hAnsi="微软雅黑" w:eastAsia="微软雅黑" w:cs="微软雅黑"/>
        </w:rPr>
        <w:t xml:space="preserve">（1）造纸原料：树皮、破布、麻头、旧鱼网。 </w:t>
      </w:r>
    </w:p>
    <w:p>
      <w:pPr>
        <w:spacing w:line="360" w:lineRule="auto"/>
        <w:rPr>
          <w:rFonts w:hint="eastAsia" w:ascii="微软雅黑" w:hAnsi="微软雅黑" w:eastAsia="微软雅黑" w:cs="微软雅黑"/>
        </w:rPr>
      </w:pPr>
      <w:r>
        <w:rPr>
          <w:rFonts w:hint="eastAsia" w:ascii="微软雅黑" w:hAnsi="微软雅黑" w:eastAsia="微软雅黑" w:cs="微软雅黑"/>
        </w:rPr>
        <w:t>（2）蔡侯纸的特点：原料容易找到、便宜，质量也提高了。</w:t>
      </w:r>
    </w:p>
    <w:p>
      <w:pPr>
        <w:pStyle w:val="5"/>
        <w:spacing w:line="360" w:lineRule="auto"/>
        <w:rPr>
          <w:rFonts w:hint="eastAsia" w:ascii="微软雅黑" w:hAnsi="微软雅黑" w:eastAsia="微软雅黑" w:cs="微软雅黑"/>
        </w:rPr>
      </w:pPr>
      <w:r>
        <w:rPr>
          <w:rFonts w:hint="eastAsia" w:ascii="微软雅黑" w:hAnsi="微软雅黑" w:eastAsia="微软雅黑" w:cs="微软雅黑"/>
        </w:rPr>
        <w:t>（3）造纸术改进的意义：扩大</w:t>
      </w:r>
      <w:r>
        <w:rPr>
          <w:rFonts w:hint="eastAsia" w:ascii="微软雅黑" w:hAnsi="微软雅黑" w:eastAsia="微软雅黑" w:cs="微软雅黑"/>
          <w:bCs/>
          <w:color w:val="FF0000"/>
          <w:u w:val="single"/>
        </w:rPr>
        <w:t>原料</w:t>
      </w:r>
      <w:r>
        <w:rPr>
          <w:rFonts w:hint="eastAsia" w:ascii="微软雅黑" w:hAnsi="微软雅黑" w:eastAsia="微软雅黑" w:cs="微软雅黑"/>
        </w:rPr>
        <w:t>来源，</w:t>
      </w:r>
      <w:r>
        <w:rPr>
          <w:rFonts w:hint="eastAsia" w:ascii="微软雅黑" w:hAnsi="微软雅黑" w:eastAsia="微软雅黑" w:cs="微软雅黑"/>
          <w:bCs/>
          <w:color w:val="FF0000"/>
          <w:u w:val="single"/>
        </w:rPr>
        <w:t>降低</w:t>
      </w:r>
      <w:r>
        <w:rPr>
          <w:rFonts w:hint="eastAsia" w:ascii="微软雅黑" w:hAnsi="微软雅黑" w:eastAsia="微软雅黑" w:cs="微软雅黑"/>
        </w:rPr>
        <w:t>了制造</w:t>
      </w:r>
      <w:r>
        <w:rPr>
          <w:rFonts w:hint="eastAsia" w:ascii="微软雅黑" w:hAnsi="微软雅黑" w:eastAsia="微软雅黑" w:cs="微软雅黑"/>
          <w:bCs/>
          <w:color w:val="FF0000"/>
          <w:u w:val="single"/>
        </w:rPr>
        <w:t>成本</w:t>
      </w:r>
      <w:r>
        <w:rPr>
          <w:rFonts w:hint="eastAsia" w:ascii="微软雅黑" w:hAnsi="微软雅黑" w:eastAsia="微软雅黑" w:cs="微软雅黑"/>
        </w:rPr>
        <w:t>，</w:t>
      </w:r>
      <w:r>
        <w:rPr>
          <w:rFonts w:hint="eastAsia" w:ascii="微软雅黑" w:hAnsi="微软雅黑" w:eastAsia="微软雅黑" w:cs="微软雅黑"/>
          <w:bCs/>
          <w:color w:val="FF0000"/>
          <w:u w:val="single"/>
        </w:rPr>
        <w:t>提高</w:t>
      </w:r>
      <w:r>
        <w:rPr>
          <w:rFonts w:hint="eastAsia" w:ascii="微软雅黑" w:hAnsi="微软雅黑" w:eastAsia="微软雅黑" w:cs="微软雅黑"/>
        </w:rPr>
        <w:t>了纸的</w:t>
      </w:r>
      <w:r>
        <w:rPr>
          <w:rFonts w:hint="eastAsia" w:ascii="微软雅黑" w:hAnsi="微软雅黑" w:eastAsia="微软雅黑" w:cs="微软雅黑"/>
          <w:bCs/>
          <w:color w:val="FF0000"/>
          <w:u w:val="single"/>
        </w:rPr>
        <w:t>质量</w:t>
      </w:r>
      <w:r>
        <w:rPr>
          <w:rFonts w:hint="eastAsia" w:ascii="微软雅黑" w:hAnsi="微软雅黑" w:eastAsia="微软雅黑" w:cs="微软雅黑"/>
        </w:rPr>
        <w:t>和</w:t>
      </w:r>
      <w:r>
        <w:rPr>
          <w:rFonts w:hint="eastAsia" w:ascii="微软雅黑" w:hAnsi="微软雅黑" w:eastAsia="微软雅黑" w:cs="微软雅黑"/>
          <w:bCs/>
          <w:color w:val="FF0000"/>
          <w:u w:val="single"/>
        </w:rPr>
        <w:t>产量</w:t>
      </w:r>
      <w:r>
        <w:rPr>
          <w:rFonts w:hint="eastAsia" w:ascii="微软雅黑" w:hAnsi="微软雅黑" w:eastAsia="微软雅黑" w:cs="微软雅黑"/>
        </w:rPr>
        <w:t>，</w:t>
      </w:r>
      <w:r>
        <w:rPr>
          <w:rFonts w:hint="eastAsia" w:ascii="微软雅黑" w:hAnsi="微软雅黑" w:eastAsia="微软雅黑" w:cs="微软雅黑"/>
          <w:bCs/>
          <w:color w:val="FF0000"/>
          <w:u w:val="single"/>
        </w:rPr>
        <w:t>普及</w:t>
      </w:r>
      <w:r>
        <w:rPr>
          <w:rFonts w:hint="eastAsia" w:ascii="微软雅黑" w:hAnsi="微软雅黑" w:eastAsia="微软雅黑" w:cs="微软雅黑"/>
        </w:rPr>
        <w:t>和</w:t>
      </w:r>
      <w:r>
        <w:rPr>
          <w:rFonts w:hint="eastAsia" w:ascii="微软雅黑" w:hAnsi="微软雅黑" w:eastAsia="微软雅黑" w:cs="微软雅黑"/>
          <w:bCs/>
          <w:color w:val="FF0000"/>
          <w:u w:val="single"/>
        </w:rPr>
        <w:t>推广</w:t>
      </w:r>
      <w:r>
        <w:rPr>
          <w:rFonts w:hint="eastAsia" w:ascii="微软雅黑" w:hAnsi="微软雅黑" w:eastAsia="微软雅黑" w:cs="微软雅黑"/>
        </w:rPr>
        <w:t>了纸的应用，也便利了</w:t>
      </w:r>
      <w:r>
        <w:rPr>
          <w:rFonts w:hint="eastAsia" w:ascii="微软雅黑" w:hAnsi="微软雅黑" w:eastAsia="微软雅黑" w:cs="微软雅黑"/>
          <w:bCs/>
          <w:color w:val="FF0000"/>
          <w:u w:val="single"/>
        </w:rPr>
        <w:t>典籍</w:t>
      </w:r>
      <w:r>
        <w:rPr>
          <w:rFonts w:hint="eastAsia" w:ascii="微软雅黑" w:hAnsi="微软雅黑" w:eastAsia="微软雅黑" w:cs="微软雅黑"/>
        </w:rPr>
        <w:t xml:space="preserve">的流传。    </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4.造纸术传播的意义：</w:t>
      </w:r>
      <w:r>
        <w:rPr>
          <w:rFonts w:hint="eastAsia" w:ascii="微软雅黑" w:hAnsi="微软雅黑" w:eastAsia="微软雅黑" w:cs="微软雅黑"/>
        </w:rPr>
        <w:t>促进了</w:t>
      </w:r>
      <w:r>
        <w:rPr>
          <w:rFonts w:hint="eastAsia" w:ascii="微软雅黑" w:hAnsi="微软雅黑" w:eastAsia="微软雅黑" w:cs="微软雅黑"/>
          <w:bCs/>
          <w:color w:val="FF0000"/>
          <w:szCs w:val="21"/>
          <w:u w:val="single"/>
        </w:rPr>
        <w:t>文化</w:t>
      </w:r>
      <w:r>
        <w:rPr>
          <w:rFonts w:hint="eastAsia" w:ascii="微软雅黑" w:hAnsi="微软雅黑" w:eastAsia="微软雅黑" w:cs="微软雅黑"/>
        </w:rPr>
        <w:t>的传播，是中国对世界文明的伟大贡献之一。</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速记点21、医学与数学的成就（2024年教材新增）</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（一）医学成就：</w:t>
      </w:r>
    </w:p>
    <w:p>
      <w:pPr>
        <w:spacing w:line="360" w:lineRule="auto"/>
        <w:rPr>
          <w:rFonts w:hint="eastAsia" w:ascii="微软雅黑" w:hAnsi="微软雅黑" w:eastAsia="微软雅黑" w:cs="微软雅黑"/>
        </w:rPr>
      </w:pPr>
      <w:r>
        <w:rPr>
          <w:rFonts w:hint="eastAsia" w:ascii="微软雅黑" w:hAnsi="微软雅黑" w:eastAsia="微软雅黑" w:cs="微软雅黑"/>
        </w:rPr>
        <w:t>1．东汉末年的名医</w:t>
      </w:r>
      <w:r>
        <w:rPr>
          <w:rFonts w:hint="eastAsia" w:ascii="微软雅黑" w:hAnsi="微软雅黑" w:eastAsia="微软雅黑" w:cs="微软雅黑"/>
          <w:color w:val="FF0000"/>
          <w:u w:val="single"/>
        </w:rPr>
        <w:t>张仲景</w:t>
      </w:r>
      <w:r>
        <w:rPr>
          <w:rFonts w:hint="eastAsia" w:ascii="微软雅黑" w:hAnsi="微软雅黑" w:eastAsia="微软雅黑" w:cs="微软雅黑"/>
        </w:rPr>
        <w:t>：①写成了</w:t>
      </w:r>
      <w:r>
        <w:rPr>
          <w:rFonts w:hint="eastAsia" w:ascii="微软雅黑" w:hAnsi="微软雅黑" w:eastAsia="微软雅黑" w:cs="微软雅黑"/>
          <w:color w:val="FF0000"/>
          <w:u w:val="single"/>
        </w:rPr>
        <w:t>《伤寒杂病论》</w:t>
      </w:r>
      <w:r>
        <w:rPr>
          <w:rFonts w:hint="eastAsia" w:ascii="微软雅黑" w:hAnsi="微软雅黑" w:eastAsia="微软雅黑" w:cs="微软雅黑"/>
        </w:rPr>
        <w:t>，发展了中医学的理论和治疗方法，提出辩证分析病情对症治疗和发展了</w:t>
      </w:r>
      <w:r>
        <w:rPr>
          <w:rFonts w:hint="eastAsia" w:ascii="微软雅黑" w:hAnsi="微软雅黑" w:eastAsia="微软雅黑" w:cs="微软雅黑"/>
          <w:color w:val="FF0000"/>
          <w:u w:val="single"/>
        </w:rPr>
        <w:t>“治未病”</w:t>
      </w:r>
      <w:r>
        <w:rPr>
          <w:rFonts w:hint="eastAsia" w:ascii="微软雅黑" w:hAnsi="微软雅黑" w:eastAsia="微软雅黑" w:cs="微软雅黑"/>
        </w:rPr>
        <w:t>理论。 ②地位：是中医临床理论体系的开创者；③他医术精湛，医德高尚，被后世称为</w:t>
      </w:r>
      <w:r>
        <w:rPr>
          <w:rFonts w:hint="eastAsia" w:ascii="微软雅黑" w:hAnsi="微软雅黑" w:eastAsia="微软雅黑" w:cs="微软雅黑"/>
          <w:color w:val="FF0000"/>
          <w:u w:val="single"/>
        </w:rPr>
        <w:t>“医圣”</w:t>
      </w:r>
      <w:r>
        <w:rPr>
          <w:rFonts w:hint="eastAsia" w:ascii="微软雅黑" w:hAnsi="微软雅黑" w:eastAsia="微软雅黑" w:cs="微软雅黑"/>
        </w:rPr>
        <w:t xml:space="preserve">。 </w:t>
      </w:r>
    </w:p>
    <w:p>
      <w:pPr>
        <w:spacing w:before="62" w:beforeLines="20" w:after="62" w:afterLines="20" w:line="360" w:lineRule="auto"/>
        <w:jc w:val="left"/>
        <w:rPr>
          <w:rFonts w:hint="eastAsia" w:ascii="微软雅黑" w:hAnsi="微软雅黑" w:eastAsia="微软雅黑" w:cs="微软雅黑"/>
        </w:rPr>
      </w:pPr>
      <w:r>
        <w:rPr>
          <w:rFonts w:hint="eastAsia" w:ascii="微软雅黑" w:hAnsi="微软雅黑" w:eastAsia="微软雅黑" w:cs="微软雅黑"/>
        </w:rPr>
        <w:t>2．东汉末年的名医</w:t>
      </w:r>
      <w:r>
        <w:rPr>
          <w:rFonts w:hint="eastAsia" w:ascii="微软雅黑" w:hAnsi="微软雅黑" w:eastAsia="微软雅黑" w:cs="微软雅黑"/>
          <w:color w:val="FF0000"/>
          <w:u w:val="single"/>
        </w:rPr>
        <w:t>华佗</w:t>
      </w:r>
      <w:r>
        <w:rPr>
          <w:rFonts w:hint="eastAsia" w:ascii="微软雅黑" w:hAnsi="微软雅黑" w:eastAsia="微软雅黑" w:cs="微软雅黑"/>
        </w:rPr>
        <w:t>：①擅长针灸、汤药，能实施外科手术；②发明了“</w:t>
      </w:r>
      <w:r>
        <w:rPr>
          <w:rFonts w:hint="eastAsia" w:ascii="微软雅黑" w:hAnsi="微软雅黑" w:eastAsia="微软雅黑" w:cs="微软雅黑"/>
          <w:color w:val="FF0000"/>
          <w:u w:val="single"/>
        </w:rPr>
        <w:t>麻沸散</w:t>
      </w:r>
      <w:r>
        <w:rPr>
          <w:rFonts w:hint="eastAsia" w:ascii="微软雅黑" w:hAnsi="微软雅黑" w:eastAsia="微软雅黑" w:cs="微软雅黑"/>
        </w:rPr>
        <w:t>”，便于实施外科手术；③创造出“</w:t>
      </w:r>
      <w:r>
        <w:rPr>
          <w:rFonts w:hint="eastAsia" w:ascii="微软雅黑" w:hAnsi="微软雅黑" w:eastAsia="微软雅黑" w:cs="微软雅黑"/>
          <w:color w:val="FF0000"/>
          <w:u w:val="single"/>
        </w:rPr>
        <w:t>五禽戏</w:t>
      </w:r>
      <w:r>
        <w:rPr>
          <w:rFonts w:hint="eastAsia" w:ascii="微软雅黑" w:hAnsi="微软雅黑" w:eastAsia="微软雅黑" w:cs="微软雅黑"/>
        </w:rPr>
        <w:t>”，帮助人们用来强健身体。</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（二）数学成就</w:t>
      </w:r>
    </w:p>
    <w:p>
      <w:pPr>
        <w:spacing w:before="62" w:beforeLines="20" w:after="62" w:afterLines="20" w:line="360" w:lineRule="auto"/>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中国古代数学一直注重</w:t>
      </w:r>
      <w:r>
        <w:rPr>
          <w:rFonts w:hint="eastAsia" w:ascii="微软雅黑" w:hAnsi="微软雅黑" w:eastAsia="微软雅黑" w:cs="微软雅黑"/>
          <w:bCs/>
          <w:color w:val="FF0000"/>
          <w:szCs w:val="21"/>
          <w:u w:val="single"/>
        </w:rPr>
        <w:t>实际应用</w:t>
      </w:r>
      <w:r>
        <w:rPr>
          <w:rFonts w:hint="eastAsia" w:ascii="微软雅黑" w:hAnsi="微软雅黑" w:eastAsia="微软雅黑" w:cs="微软雅黑"/>
          <w:bCs/>
          <w:szCs w:val="21"/>
        </w:rPr>
        <w:t>，与人们的</w:t>
      </w:r>
      <w:r>
        <w:rPr>
          <w:rFonts w:hint="eastAsia" w:ascii="微软雅黑" w:hAnsi="微软雅黑" w:eastAsia="微软雅黑" w:cs="微软雅黑"/>
          <w:bCs/>
          <w:color w:val="FF0000"/>
          <w:szCs w:val="21"/>
          <w:u w:val="single"/>
        </w:rPr>
        <w:t>生产、生活</w:t>
      </w:r>
      <w:r>
        <w:rPr>
          <w:rFonts w:hint="eastAsia" w:ascii="微软雅黑" w:hAnsi="微软雅黑" w:eastAsia="微软雅黑" w:cs="微软雅黑"/>
          <w:bCs/>
          <w:szCs w:val="21"/>
        </w:rPr>
        <w:t>联系紧密。至迟成书于东汉时期的《</w:t>
      </w:r>
      <w:r>
        <w:rPr>
          <w:rFonts w:hint="eastAsia" w:ascii="微软雅黑" w:hAnsi="微软雅黑" w:eastAsia="微软雅黑" w:cs="微软雅黑"/>
          <w:bCs/>
          <w:color w:val="FF0000"/>
          <w:szCs w:val="21"/>
          <w:u w:val="single"/>
        </w:rPr>
        <w:t>九章算术</w:t>
      </w:r>
      <w:r>
        <w:rPr>
          <w:rFonts w:hint="eastAsia" w:ascii="微软雅黑" w:hAnsi="微软雅黑" w:eastAsia="微软雅黑" w:cs="微软雅黑"/>
          <w:bCs/>
          <w:szCs w:val="21"/>
        </w:rPr>
        <w:t>》，总结了东汉以前的数学知识，内容有今天的算术、代数、几何等，是当时世界上先进的数学著作。</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速记点22、司马迁与《史记》</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1、作者：</w:t>
      </w:r>
      <w:r>
        <w:rPr>
          <w:rFonts w:hint="eastAsia" w:ascii="微软雅黑" w:hAnsi="微软雅黑" w:eastAsia="微软雅黑" w:cs="微软雅黑"/>
          <w:bCs/>
          <w:color w:val="FF0000"/>
          <w:szCs w:val="21"/>
          <w:u w:val="single"/>
        </w:rPr>
        <w:t>司马迁</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2、主要内容：</w:t>
      </w:r>
      <w:r>
        <w:rPr>
          <w:rFonts w:hint="eastAsia" w:ascii="微软雅黑" w:hAnsi="微软雅黑" w:eastAsia="微软雅黑" w:cs="微软雅黑"/>
        </w:rPr>
        <w:t>记述了从传说中的</w:t>
      </w:r>
      <w:r>
        <w:rPr>
          <w:rFonts w:hint="eastAsia" w:ascii="微软雅黑" w:hAnsi="微软雅黑" w:eastAsia="微软雅黑" w:cs="微软雅黑"/>
          <w:bCs/>
          <w:color w:val="FF0000"/>
          <w:szCs w:val="21"/>
          <w:u w:val="single"/>
        </w:rPr>
        <w:t>黄帝</w:t>
      </w:r>
      <w:r>
        <w:rPr>
          <w:rFonts w:hint="eastAsia" w:ascii="微软雅黑" w:hAnsi="微软雅黑" w:eastAsia="微软雅黑" w:cs="微软雅黑"/>
        </w:rPr>
        <w:t>到</w:t>
      </w:r>
      <w:r>
        <w:rPr>
          <w:rFonts w:hint="eastAsia" w:ascii="微软雅黑" w:hAnsi="微软雅黑" w:eastAsia="微软雅黑" w:cs="微软雅黑"/>
          <w:bCs/>
          <w:color w:val="FF0000"/>
          <w:szCs w:val="21"/>
          <w:u w:val="single"/>
        </w:rPr>
        <w:t>汉武帝</w:t>
      </w:r>
      <w:r>
        <w:rPr>
          <w:rFonts w:hint="eastAsia" w:ascii="微软雅黑" w:hAnsi="微软雅黑" w:eastAsia="微软雅黑" w:cs="微软雅黑"/>
        </w:rPr>
        <w:t>时约</w:t>
      </w:r>
      <w:r>
        <w:rPr>
          <w:rFonts w:hint="eastAsia" w:ascii="微软雅黑" w:hAnsi="微软雅黑" w:eastAsia="微软雅黑" w:cs="微软雅黑"/>
          <w:color w:val="FF0000"/>
          <w:u w:val="single"/>
        </w:rPr>
        <w:t>3</w:t>
      </w:r>
      <w:r>
        <w:rPr>
          <w:rFonts w:hint="eastAsia" w:ascii="微软雅黑" w:hAnsi="微软雅黑" w:eastAsia="微软雅黑" w:cs="微软雅黑"/>
          <w:bCs/>
          <w:color w:val="FF0000"/>
          <w:szCs w:val="21"/>
          <w:u w:val="single"/>
        </w:rPr>
        <w:t>000</w:t>
      </w:r>
      <w:r>
        <w:rPr>
          <w:rFonts w:hint="eastAsia" w:ascii="微软雅黑" w:hAnsi="微软雅黑" w:eastAsia="微软雅黑" w:cs="微软雅黑"/>
        </w:rPr>
        <w:t>年的史事。</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3、地位：</w:t>
      </w:r>
      <w:r>
        <w:rPr>
          <w:rFonts w:hint="eastAsia" w:ascii="微软雅黑" w:hAnsi="微软雅黑" w:eastAsia="微软雅黑" w:cs="微软雅黑"/>
        </w:rPr>
        <w:t>是我国第一部</w:t>
      </w:r>
      <w:r>
        <w:rPr>
          <w:rFonts w:hint="eastAsia" w:ascii="微软雅黑" w:hAnsi="微软雅黑" w:eastAsia="微软雅黑" w:cs="微软雅黑"/>
          <w:bCs/>
          <w:color w:val="FF0000"/>
          <w:szCs w:val="21"/>
          <w:u w:val="single"/>
        </w:rPr>
        <w:t>纪传体</w:t>
      </w:r>
      <w:r>
        <w:rPr>
          <w:rFonts w:hint="eastAsia" w:ascii="微软雅黑" w:hAnsi="微软雅黑" w:eastAsia="微软雅黑" w:cs="微软雅黑"/>
        </w:rPr>
        <w:t>通史。</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4、评价《史记》：</w:t>
      </w:r>
      <w:r>
        <w:rPr>
          <w:rFonts w:hint="eastAsia" w:ascii="微软雅黑" w:hAnsi="微软雅黑" w:eastAsia="微软雅黑" w:cs="微软雅黑"/>
        </w:rPr>
        <w:t>《史记》是我国第一部</w:t>
      </w:r>
      <w:r>
        <w:rPr>
          <w:rFonts w:hint="eastAsia" w:ascii="微软雅黑" w:hAnsi="微软雅黑" w:eastAsia="微软雅黑" w:cs="微软雅黑"/>
          <w:bCs/>
          <w:color w:val="FF0000"/>
          <w:szCs w:val="21"/>
          <w:u w:val="single"/>
        </w:rPr>
        <w:t>纪传</w:t>
      </w:r>
      <w:r>
        <w:rPr>
          <w:rFonts w:hint="eastAsia" w:ascii="微软雅黑" w:hAnsi="微软雅黑" w:eastAsia="微软雅黑" w:cs="微软雅黑"/>
          <w:color w:val="FF0000"/>
          <w:u w:val="single"/>
        </w:rPr>
        <w:t>体</w:t>
      </w:r>
      <w:r>
        <w:rPr>
          <w:rFonts w:hint="eastAsia" w:ascii="微软雅黑" w:hAnsi="微软雅黑" w:eastAsia="微软雅黑" w:cs="微软雅黑"/>
        </w:rPr>
        <w:t>通史。文笔简洁，语言生动，刻画人物形象生动，在</w:t>
      </w:r>
      <w:r>
        <w:rPr>
          <w:rFonts w:hint="eastAsia" w:ascii="微软雅黑" w:hAnsi="微软雅黑" w:eastAsia="微软雅黑" w:cs="微软雅黑"/>
          <w:bCs/>
          <w:color w:val="FF0000"/>
          <w:szCs w:val="21"/>
          <w:u w:val="single"/>
        </w:rPr>
        <w:t>文学史</w:t>
      </w:r>
      <w:r>
        <w:rPr>
          <w:rFonts w:hint="eastAsia" w:ascii="微软雅黑" w:hAnsi="微软雅黑" w:eastAsia="微软雅黑" w:cs="微软雅黑"/>
        </w:rPr>
        <w:t>上也有崇高的地位。</w:t>
      </w:r>
    </w:p>
    <w:p>
      <w:pPr>
        <w:spacing w:line="360" w:lineRule="auto"/>
        <w:rPr>
          <w:rFonts w:hint="eastAsia" w:ascii="微软雅黑" w:hAnsi="微软雅黑" w:eastAsia="微软雅黑" w:cs="微软雅黑"/>
        </w:rPr>
      </w:pPr>
      <w:r>
        <w:rPr>
          <w:rFonts w:hint="eastAsia" w:ascii="微软雅黑" w:hAnsi="微软雅黑" w:eastAsia="微软雅黑" w:cs="微软雅黑"/>
        </w:rPr>
        <w:t>★★学习司马迁勤奋好学，不怕困难，</w:t>
      </w:r>
      <w:r>
        <w:rPr>
          <w:rFonts w:hint="eastAsia" w:ascii="微软雅黑" w:hAnsi="微软雅黑" w:eastAsia="微软雅黑" w:cs="微软雅黑"/>
          <w:bCs/>
          <w:color w:val="FF0000"/>
          <w:szCs w:val="21"/>
          <w:u w:val="single"/>
        </w:rPr>
        <w:t>持之以恒</w:t>
      </w:r>
      <w:r>
        <w:rPr>
          <w:rFonts w:hint="eastAsia" w:ascii="微软雅黑" w:hAnsi="微软雅黑" w:eastAsia="微软雅黑" w:cs="微软雅黑"/>
        </w:rPr>
        <w:t>的精神。</w:t>
      </w:r>
    </w:p>
    <w:p>
      <w:pPr>
        <w:spacing w:line="360" w:lineRule="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Cs/>
          <w:color w:val="FF0000"/>
          <w:szCs w:val="21"/>
          <w:u w:val="single"/>
        </w:rPr>
        <w:t>鲁迅</w:t>
      </w:r>
      <w:r>
        <w:rPr>
          <w:rFonts w:hint="eastAsia" w:ascii="微软雅黑" w:hAnsi="微软雅黑" w:eastAsia="微软雅黑" w:cs="微软雅黑"/>
        </w:rPr>
        <w:t>对《史记》的评价：“史家之绝唱，无韵之《离骚》</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速记点23、道教和佛教</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1.道教</w:t>
      </w:r>
      <w:r>
        <w:rPr>
          <w:rFonts w:hint="eastAsia" w:ascii="微软雅黑" w:hAnsi="微软雅黑" w:eastAsia="微软雅黑" w:cs="微软雅黑"/>
          <w:color w:val="0000FF"/>
        </w:rPr>
        <w:t>：</w:t>
      </w:r>
      <w:r>
        <w:rPr>
          <w:rFonts w:hint="eastAsia" w:ascii="微软雅黑" w:hAnsi="微软雅黑" w:eastAsia="微软雅黑" w:cs="微软雅黑"/>
          <w:bCs/>
          <w:color w:val="FF0000"/>
          <w:szCs w:val="21"/>
          <w:u w:val="single"/>
        </w:rPr>
        <w:t>东汉</w:t>
      </w:r>
      <w:r>
        <w:rPr>
          <w:rFonts w:hint="eastAsia" w:ascii="微软雅黑" w:hAnsi="微软雅黑" w:eastAsia="微软雅黑" w:cs="微软雅黑"/>
          <w:bCs/>
          <w:color w:val="FF0000"/>
          <w:szCs w:val="21"/>
          <w:u w:val="single"/>
          <w:lang w:val="en-US" w:eastAsia="zh-CN"/>
        </w:rPr>
        <w:t>末年</w:t>
      </w:r>
      <w:r>
        <w:rPr>
          <w:rFonts w:hint="eastAsia" w:ascii="微软雅黑" w:hAnsi="微软雅黑" w:eastAsia="微软雅黑" w:cs="微软雅黑"/>
        </w:rPr>
        <w:t>产生于我国本土的宗教。主要教派有</w:t>
      </w:r>
      <w:r>
        <w:rPr>
          <w:rFonts w:hint="eastAsia" w:ascii="微软雅黑" w:hAnsi="微软雅黑" w:eastAsia="微软雅黑" w:cs="微软雅黑"/>
          <w:bCs/>
          <w:color w:val="FF0000"/>
          <w:szCs w:val="21"/>
          <w:u w:val="single"/>
        </w:rPr>
        <w:t>张角</w:t>
      </w:r>
      <w:r>
        <w:rPr>
          <w:rFonts w:hint="eastAsia" w:ascii="微软雅黑" w:hAnsi="微软雅黑" w:eastAsia="微软雅黑" w:cs="微软雅黑"/>
        </w:rPr>
        <w:t>创立的</w:t>
      </w:r>
      <w:r>
        <w:rPr>
          <w:rFonts w:hint="eastAsia" w:ascii="微软雅黑" w:hAnsi="微软雅黑" w:eastAsia="微软雅黑" w:cs="微软雅黑"/>
          <w:bCs/>
          <w:color w:val="FF0000"/>
          <w:szCs w:val="21"/>
          <w:u w:val="single"/>
        </w:rPr>
        <w:t>太平道</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张陵</w:t>
      </w:r>
      <w:r>
        <w:rPr>
          <w:rFonts w:hint="eastAsia" w:ascii="微软雅黑" w:hAnsi="微软雅黑" w:eastAsia="微软雅黑" w:cs="微软雅黑"/>
        </w:rPr>
        <w:t>创立的</w:t>
      </w:r>
      <w:r>
        <w:rPr>
          <w:rFonts w:hint="eastAsia" w:ascii="微软雅黑" w:hAnsi="微软雅黑" w:eastAsia="微软雅黑" w:cs="微软雅黑"/>
          <w:bCs/>
          <w:color w:val="FF0000"/>
          <w:szCs w:val="21"/>
          <w:u w:val="single"/>
        </w:rPr>
        <w:t>五斗米道</w:t>
      </w:r>
      <w:r>
        <w:rPr>
          <w:rFonts w:hint="eastAsia" w:ascii="微软雅黑" w:hAnsi="微软雅黑" w:eastAsia="微软雅黑" w:cs="微软雅黑"/>
        </w:rPr>
        <w:t>。（八仙过海，各显神通）</w:t>
      </w:r>
    </w:p>
    <w:p>
      <w:pPr>
        <w:spacing w:line="360" w:lineRule="auto"/>
        <w:rPr>
          <w:rFonts w:hint="eastAsia" w:ascii="微软雅黑" w:hAnsi="微软雅黑" w:eastAsia="微软雅黑" w:cs="微软雅黑"/>
          <w:color w:val="0000FF"/>
          <w:szCs w:val="21"/>
        </w:rPr>
      </w:pPr>
      <w:r>
        <w:rPr>
          <w:rFonts w:hint="eastAsia" w:ascii="微软雅黑" w:hAnsi="微软雅黑" w:eastAsia="微软雅黑" w:cs="微软雅黑"/>
          <w:b/>
          <w:bCs/>
          <w:color w:val="0000FF"/>
        </w:rPr>
        <w:t>2.道教能够传播的原因有哪些？</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①道教教义迎合了封建统治者追求</w:t>
      </w:r>
      <w:r>
        <w:rPr>
          <w:rFonts w:hint="eastAsia" w:ascii="微软雅黑" w:hAnsi="微软雅黑" w:eastAsia="微软雅黑" w:cs="微软雅黑"/>
          <w:bCs/>
          <w:color w:val="FF0000"/>
          <w:szCs w:val="21"/>
          <w:u w:val="single"/>
        </w:rPr>
        <w:t>长生不老</w:t>
      </w:r>
      <w:r>
        <w:rPr>
          <w:rFonts w:hint="eastAsia" w:ascii="微软雅黑" w:hAnsi="微软雅黑" w:eastAsia="微软雅黑" w:cs="微软雅黑"/>
          <w:szCs w:val="21"/>
        </w:rPr>
        <w:t>的欲望，统治者利用道教统治人民。</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②</w:t>
      </w:r>
      <w:r>
        <w:rPr>
          <w:rFonts w:hint="eastAsia" w:ascii="微软雅黑" w:hAnsi="微软雅黑" w:eastAsia="微软雅黑" w:cs="微软雅黑"/>
          <w:bCs/>
          <w:color w:val="FF0000"/>
          <w:szCs w:val="21"/>
          <w:u w:val="single"/>
        </w:rPr>
        <w:t>治病</w:t>
      </w:r>
      <w:r>
        <w:rPr>
          <w:rFonts w:hint="eastAsia" w:ascii="微软雅黑" w:hAnsi="微软雅黑" w:eastAsia="微软雅黑" w:cs="微软雅黑"/>
          <w:szCs w:val="21"/>
        </w:rPr>
        <w:t>传道，受到下层民众的信奉。</w:t>
      </w:r>
    </w:p>
    <w:p>
      <w:pPr>
        <w:pStyle w:val="5"/>
        <w:spacing w:line="360" w:lineRule="auto"/>
        <w:ind w:firstLine="422"/>
        <w:rPr>
          <w:rFonts w:hint="eastAsia" w:ascii="微软雅黑" w:hAnsi="微软雅黑" w:eastAsia="微软雅黑" w:cs="微软雅黑"/>
        </w:rPr>
      </w:pPr>
      <w:r>
        <w:rPr>
          <w:rFonts w:hint="eastAsia" w:ascii="微软雅黑" w:hAnsi="微软雅黑" w:eastAsia="微软雅黑" w:cs="微软雅黑"/>
          <w:b/>
          <w:bCs/>
          <w:color w:val="0000FF"/>
          <w:szCs w:val="22"/>
        </w:rPr>
        <w:t>3.佛教：</w:t>
      </w:r>
      <w:r>
        <w:rPr>
          <w:rFonts w:hint="eastAsia" w:ascii="微软雅黑" w:hAnsi="微软雅黑" w:eastAsia="微软雅黑" w:cs="微软雅黑"/>
        </w:rPr>
        <w:t>西汉末年经丝绸之路传入；为中国文化注入新的因素。中国最早的佛教寺院是明帝令在洛阳建的</w:t>
      </w:r>
      <w:r>
        <w:rPr>
          <w:rFonts w:hint="eastAsia" w:ascii="微软雅黑" w:hAnsi="微软雅黑" w:eastAsia="微软雅黑" w:cs="微软雅黑"/>
          <w:bCs/>
          <w:color w:val="FF0000"/>
          <w:u w:val="single"/>
        </w:rPr>
        <w:t>白马寺</w:t>
      </w:r>
      <w:r>
        <w:rPr>
          <w:rFonts w:hint="eastAsia" w:ascii="微软雅黑" w:hAnsi="微软雅黑" w:eastAsia="微软雅黑" w:cs="微软雅黑"/>
        </w:rPr>
        <w:t xml:space="preserve">； 丰富了中国文化，在社会、思想、文学及建筑、雕刻、绘画等各方面产生深远的影响。 </w:t>
      </w:r>
    </w:p>
    <w:p>
      <w:pPr>
        <w:spacing w:line="360" w:lineRule="auto"/>
        <w:rPr>
          <w:rFonts w:hint="eastAsia" w:ascii="微软雅黑" w:hAnsi="微软雅黑" w:eastAsia="微软雅黑" w:cs="微软雅黑"/>
          <w:b/>
          <w:bCs/>
          <w:color w:val="0000FF"/>
        </w:rPr>
      </w:pPr>
      <w:r>
        <w:rPr>
          <w:rFonts w:hint="eastAsia" w:ascii="微软雅黑" w:hAnsi="微软雅黑" w:eastAsia="微软雅黑" w:cs="微软雅黑"/>
          <w:b/>
          <w:bCs/>
          <w:color w:val="0000FF"/>
        </w:rPr>
        <w:t xml:space="preserve">▲▲思考： 历代封建统治者为什么都利用宗教？ </w:t>
      </w:r>
    </w:p>
    <w:p>
      <w:pPr>
        <w:spacing w:line="360" w:lineRule="auto"/>
        <w:rPr>
          <w:rFonts w:hint="eastAsia" w:ascii="微软雅黑" w:hAnsi="微软雅黑" w:eastAsia="微软雅黑" w:cs="微软雅黑"/>
        </w:rPr>
      </w:pPr>
      <w:r>
        <w:rPr>
          <w:rFonts w:hint="eastAsia" w:ascii="微软雅黑" w:hAnsi="微软雅黑" w:eastAsia="微软雅黑" w:cs="微软雅黑"/>
        </w:rPr>
        <w:t>①有利于统治者维持</w:t>
      </w:r>
      <w:r>
        <w:rPr>
          <w:rFonts w:hint="eastAsia" w:ascii="微软雅黑" w:hAnsi="微软雅黑" w:eastAsia="微软雅黑" w:cs="微软雅黑"/>
          <w:bCs/>
          <w:color w:val="FF0000"/>
          <w:szCs w:val="21"/>
          <w:u w:val="single"/>
        </w:rPr>
        <w:t>等级</w:t>
      </w:r>
      <w:r>
        <w:rPr>
          <w:rFonts w:hint="eastAsia" w:ascii="微软雅黑" w:hAnsi="微软雅黑" w:eastAsia="微软雅黑" w:cs="微软雅黑"/>
        </w:rPr>
        <w:t xml:space="preserve">秩序。    </w:t>
      </w:r>
    </w:p>
    <w:p>
      <w:pPr>
        <w:spacing w:line="360" w:lineRule="auto"/>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Cs/>
          <w:color w:val="FF0000"/>
          <w:szCs w:val="21"/>
          <w:u w:val="single"/>
        </w:rPr>
        <w:t>消磨</w:t>
      </w:r>
      <w:r>
        <w:rPr>
          <w:rFonts w:hint="eastAsia" w:ascii="微软雅黑" w:hAnsi="微软雅黑" w:eastAsia="微软雅黑" w:cs="微软雅黑"/>
        </w:rPr>
        <w:t>劳苦大众的斗争意识。</w:t>
      </w:r>
    </w:p>
    <w:p>
      <w:pPr>
        <w:spacing w:line="360" w:lineRule="auto"/>
        <w:rPr>
          <w:rFonts w:hint="eastAsia" w:ascii="微软雅黑" w:hAnsi="微软雅黑" w:eastAsia="微软雅黑" w:cs="微软雅黑"/>
          <w:b/>
          <w:bCs/>
          <w:color w:val="0000FF"/>
        </w:rPr>
      </w:pPr>
      <w:r>
        <w:rPr>
          <w:rFonts w:hint="eastAsia" w:ascii="微软雅黑" w:hAnsi="微软雅黑" w:eastAsia="微软雅黑" w:cs="微软雅黑"/>
          <w:b/>
          <w:bCs/>
          <w:color w:val="0000FF"/>
        </w:rPr>
        <w:t>★★结合当时社会情况，说说百姓信奉佛教的原因？</w:t>
      </w:r>
    </w:p>
    <w:p>
      <w:pPr>
        <w:spacing w:line="360" w:lineRule="auto"/>
        <w:rPr>
          <w:rFonts w:hint="eastAsia" w:ascii="微软雅黑" w:hAnsi="微软雅黑" w:eastAsia="微软雅黑" w:cs="微软雅黑"/>
        </w:rPr>
      </w:pPr>
      <w:r>
        <w:rPr>
          <w:rFonts w:hint="eastAsia" w:ascii="微软雅黑" w:hAnsi="微软雅黑" w:eastAsia="微软雅黑" w:cs="微软雅黑"/>
        </w:rPr>
        <w:t xml:space="preserve"> 佛教教义，使其得到统治者的</w:t>
      </w:r>
      <w:r>
        <w:rPr>
          <w:rFonts w:hint="eastAsia" w:ascii="微软雅黑" w:hAnsi="微软雅黑" w:eastAsia="微软雅黑" w:cs="微软雅黑"/>
          <w:color w:val="000000"/>
        </w:rPr>
        <w:t>提倡和扶植。</w:t>
      </w:r>
      <w:r>
        <w:rPr>
          <w:rFonts w:hint="eastAsia" w:ascii="微软雅黑" w:hAnsi="微软雅黑" w:eastAsia="微软雅黑" w:cs="微软雅黑"/>
        </w:rPr>
        <w:t>当时社会动荡不安，佛教主张众生平等，迎合了贫苦民众渴求</w:t>
      </w:r>
      <w:r>
        <w:rPr>
          <w:rFonts w:hint="eastAsia" w:ascii="微软雅黑" w:hAnsi="微软雅黑" w:eastAsia="微软雅黑" w:cs="微软雅黑"/>
          <w:b/>
          <w:bCs/>
          <w:color w:val="FF0000"/>
          <w:u w:val="single"/>
        </w:rPr>
        <w:t>生活平安</w:t>
      </w:r>
      <w:r>
        <w:rPr>
          <w:rFonts w:hint="eastAsia" w:ascii="微软雅黑" w:hAnsi="微软雅黑" w:eastAsia="微软雅黑" w:cs="微软雅黑"/>
        </w:rPr>
        <w:t>的愿望。加之当时动荡不安的社会环境，这推动了佛教在中国传播。</w:t>
      </w:r>
    </w:p>
    <w:p>
      <w:pPr>
        <w:spacing w:line="360" w:lineRule="auto"/>
        <w:rPr>
          <w:rFonts w:hint="eastAsia" w:ascii="微软雅黑" w:hAnsi="微软雅黑" w:eastAsia="微软雅黑" w:cs="微软雅黑"/>
          <w:bCs/>
          <w:sz w:val="28"/>
        </w:rPr>
      </w:pPr>
      <w:r>
        <w:rPr>
          <w:rFonts w:hint="eastAsia" w:ascii="微软雅黑" w:hAnsi="微软雅黑" w:eastAsia="微软雅黑" w:cs="微软雅黑"/>
          <w:bCs/>
        </w:rPr>
        <w:t>5.解读《史记》</w:t>
      </w:r>
    </w:p>
    <w:tbl>
      <w:tblPr>
        <w:tblStyle w:val="10"/>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1"/>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jc w:val="center"/>
        </w:trPr>
        <w:tc>
          <w:tcPr>
            <w:tcW w:w="3551" w:type="dxa"/>
            <w:vAlign w:val="center"/>
          </w:tcPr>
          <w:p>
            <w:pPr>
              <w:pStyle w:val="5"/>
              <w:spacing w:line="360" w:lineRule="auto"/>
              <w:jc w:val="center"/>
              <w:rPr>
                <w:rFonts w:hint="eastAsia" w:ascii="微软雅黑" w:hAnsi="微软雅黑" w:eastAsia="微软雅黑" w:cs="微软雅黑"/>
                <w:szCs w:val="20"/>
              </w:rPr>
            </w:pPr>
            <w:r>
              <w:rPr>
                <w:rFonts w:hint="eastAsia" w:ascii="微软雅黑" w:hAnsi="微软雅黑" w:eastAsia="微软雅黑" w:cs="微软雅黑"/>
                <w:szCs w:val="20"/>
              </w:rPr>
              <w:drawing>
                <wp:inline distT="0" distB="0" distL="0" distR="0">
                  <wp:extent cx="1860550" cy="1488440"/>
                  <wp:effectExtent l="0" t="0" r="6350" b="16510"/>
                  <wp:docPr id="173877194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1945" name="图片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60550" cy="1488440"/>
                          </a:xfrm>
                          <a:prstGeom prst="rect">
                            <a:avLst/>
                          </a:prstGeom>
                          <a:noFill/>
                          <a:ln>
                            <a:noFill/>
                          </a:ln>
                        </pic:spPr>
                      </pic:pic>
                    </a:graphicData>
                  </a:graphic>
                </wp:inline>
              </w:drawing>
            </w:r>
          </w:p>
          <w:p>
            <w:pPr>
              <w:pStyle w:val="5"/>
              <w:spacing w:line="360" w:lineRule="auto"/>
              <w:jc w:val="center"/>
              <w:rPr>
                <w:rFonts w:hint="eastAsia" w:ascii="微软雅黑" w:hAnsi="微软雅黑" w:eastAsia="微软雅黑" w:cs="微软雅黑"/>
                <w:szCs w:val="20"/>
              </w:rPr>
            </w:pPr>
            <w:r>
              <w:rPr>
                <w:rFonts w:hint="eastAsia" w:ascii="微软雅黑" w:hAnsi="微软雅黑" w:eastAsia="微软雅黑" w:cs="微软雅黑"/>
                <w:szCs w:val="20"/>
              </w:rPr>
              <w:t>《史记》书影</w:t>
            </w:r>
          </w:p>
        </w:tc>
        <w:tc>
          <w:tcPr>
            <w:tcW w:w="5804" w:type="dxa"/>
            <w:vAlign w:val="center"/>
          </w:tcPr>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【常考点】</w:t>
            </w:r>
          </w:p>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1．作者：</w:t>
            </w:r>
            <w:r>
              <w:rPr>
                <w:rFonts w:hint="eastAsia" w:ascii="微软雅黑" w:hAnsi="微软雅黑" w:eastAsia="微软雅黑" w:cs="微软雅黑"/>
                <w:kern w:val="0"/>
                <w:szCs w:val="20"/>
                <w:highlight w:val="yellow"/>
              </w:rPr>
              <w:t>司马迁</w:t>
            </w:r>
            <w:r>
              <w:rPr>
                <w:rFonts w:hint="eastAsia" w:ascii="微软雅黑" w:hAnsi="微软雅黑" w:eastAsia="微软雅黑" w:cs="微软雅黑"/>
                <w:szCs w:val="20"/>
              </w:rPr>
              <w:t>。</w:t>
            </w:r>
          </w:p>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2．体例：</w:t>
            </w:r>
            <w:r>
              <w:rPr>
                <w:rFonts w:hint="eastAsia" w:ascii="微软雅黑" w:hAnsi="微软雅黑" w:eastAsia="微软雅黑" w:cs="微软雅黑"/>
                <w:kern w:val="0"/>
                <w:szCs w:val="20"/>
                <w:highlight w:val="yellow"/>
              </w:rPr>
              <w:t>纪传体</w:t>
            </w:r>
            <w:r>
              <w:rPr>
                <w:rFonts w:hint="eastAsia" w:ascii="微软雅黑" w:hAnsi="微软雅黑" w:eastAsia="微软雅黑" w:cs="微软雅黑"/>
                <w:szCs w:val="20"/>
              </w:rPr>
              <w:t>通史。</w:t>
            </w:r>
          </w:p>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3．内容：记述了从传说中的</w:t>
            </w:r>
            <w:r>
              <w:rPr>
                <w:rFonts w:hint="eastAsia" w:ascii="微软雅黑" w:hAnsi="微软雅黑" w:eastAsia="微软雅黑" w:cs="微软雅黑"/>
                <w:kern w:val="0"/>
                <w:szCs w:val="20"/>
                <w:highlight w:val="yellow"/>
              </w:rPr>
              <w:t>黄帝</w:t>
            </w:r>
            <w:r>
              <w:rPr>
                <w:rFonts w:hint="eastAsia" w:ascii="微软雅黑" w:hAnsi="微软雅黑" w:eastAsia="微软雅黑" w:cs="微软雅黑"/>
                <w:szCs w:val="20"/>
              </w:rPr>
              <w:t>到</w:t>
            </w:r>
            <w:r>
              <w:rPr>
                <w:rFonts w:hint="eastAsia" w:ascii="微软雅黑" w:hAnsi="微软雅黑" w:eastAsia="微软雅黑" w:cs="微软雅黑"/>
                <w:kern w:val="0"/>
                <w:szCs w:val="20"/>
                <w:highlight w:val="yellow"/>
              </w:rPr>
              <w:t>汉武帝</w:t>
            </w:r>
            <w:r>
              <w:rPr>
                <w:rFonts w:hint="eastAsia" w:ascii="微软雅黑" w:hAnsi="微软雅黑" w:eastAsia="微软雅黑" w:cs="微软雅黑"/>
                <w:szCs w:val="20"/>
              </w:rPr>
              <w:t>时</w:t>
            </w:r>
            <w:r>
              <w:rPr>
                <w:rFonts w:hint="eastAsia" w:ascii="微软雅黑" w:hAnsi="微软雅黑" w:eastAsia="微软雅黑" w:cs="微软雅黑"/>
                <w:kern w:val="0"/>
                <w:szCs w:val="20"/>
                <w:highlight w:val="yellow"/>
              </w:rPr>
              <w:t>约3000</w:t>
            </w:r>
            <w:r>
              <w:rPr>
                <w:rFonts w:hint="eastAsia" w:ascii="微软雅黑" w:hAnsi="微软雅黑" w:eastAsia="微软雅黑" w:cs="微软雅黑"/>
                <w:szCs w:val="20"/>
              </w:rPr>
              <w:t>年的史事。</w:t>
            </w:r>
          </w:p>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4．特点：《史记》文笔优美，所记人物形象生动，在文学史上也有崇高地位。</w:t>
            </w:r>
          </w:p>
          <w:p>
            <w:pPr>
              <w:pStyle w:val="5"/>
              <w:spacing w:line="360" w:lineRule="auto"/>
              <w:jc w:val="left"/>
              <w:rPr>
                <w:rFonts w:hint="eastAsia" w:ascii="微软雅黑" w:hAnsi="微软雅黑" w:eastAsia="微软雅黑" w:cs="微软雅黑"/>
                <w:szCs w:val="20"/>
              </w:rPr>
            </w:pPr>
            <w:r>
              <w:rPr>
                <w:rFonts w:hint="eastAsia" w:ascii="微软雅黑" w:hAnsi="微软雅黑" w:eastAsia="微软雅黑" w:cs="微软雅黑"/>
                <w:szCs w:val="20"/>
              </w:rPr>
              <w:t>5．特别提醒：鲁迅对《史记》的评价“</w:t>
            </w:r>
            <w:r>
              <w:rPr>
                <w:rFonts w:hint="eastAsia" w:ascii="微软雅黑" w:hAnsi="微软雅黑" w:eastAsia="微软雅黑" w:cs="微软雅黑"/>
                <w:kern w:val="0"/>
                <w:szCs w:val="20"/>
                <w:highlight w:val="yellow"/>
              </w:rPr>
              <w:t>史家之绝唱，无韵之《离骚》</w:t>
            </w:r>
            <w:r>
              <w:rPr>
                <w:rFonts w:hint="eastAsia" w:ascii="微软雅黑" w:hAnsi="微软雅黑" w:eastAsia="微软雅黑" w:cs="微软雅黑"/>
                <w:szCs w:val="20"/>
              </w:rPr>
              <w:t>”，强调它在历史学和文学中的地位。</w:t>
            </w:r>
          </w:p>
        </w:tc>
      </w:tr>
    </w:tbl>
    <w:p>
      <w:pPr>
        <w:spacing w:line="360" w:lineRule="auto"/>
        <w:jc w:val="center"/>
        <w:outlineLvl w:val="0"/>
        <w:rPr>
          <w:rFonts w:hint="eastAsia" w:ascii="微软雅黑" w:hAnsi="微软雅黑" w:eastAsia="微软雅黑" w:cs="微软雅黑"/>
          <w:b/>
          <w:bCs/>
          <w:sz w:val="32"/>
          <w:szCs w:val="36"/>
        </w:rPr>
      </w:pPr>
      <w:bookmarkStart w:id="3" w:name="_Hlk173486598"/>
      <w:r>
        <w:rPr>
          <w:rFonts w:hint="eastAsia" w:ascii="微软雅黑" w:hAnsi="微软雅黑" w:eastAsia="微软雅黑" w:cs="微软雅黑"/>
          <w:b/>
          <w:bCs/>
          <w:sz w:val="32"/>
          <w:szCs w:val="36"/>
        </w:rPr>
        <w:t>第四单元 三国两晋南北朝时期：</w:t>
      </w:r>
      <w:r>
        <w:rPr>
          <w:rFonts w:hint="eastAsia" w:ascii="微软雅黑" w:hAnsi="微软雅黑" w:eastAsia="微软雅黑" w:cs="微软雅黑"/>
          <w:b/>
          <w:bCs/>
          <w:sz w:val="32"/>
          <w:szCs w:val="36"/>
          <w:lang w:val="en-US" w:eastAsia="zh-CN"/>
        </w:rPr>
        <w:t>政权分立与</w:t>
      </w:r>
      <w:r>
        <w:rPr>
          <w:rFonts w:hint="eastAsia" w:ascii="微软雅黑" w:hAnsi="微软雅黑" w:eastAsia="微软雅黑" w:cs="微软雅黑"/>
          <w:b/>
          <w:bCs/>
          <w:sz w:val="32"/>
          <w:szCs w:val="36"/>
        </w:rPr>
        <w:t>民族交融</w:t>
      </w:r>
      <w:bookmarkEnd w:id="3"/>
    </w:p>
    <w:p>
      <w:pPr>
        <w:spacing w:line="360" w:lineRule="auto"/>
        <w:rPr>
          <w:rFonts w:hint="eastAsia" w:ascii="微软雅黑" w:hAnsi="微软雅黑" w:eastAsia="微软雅黑" w:cs="微软雅黑"/>
          <w:szCs w:val="21"/>
          <w:highlight w:val="green"/>
        </w:rPr>
      </w:pPr>
      <w:r>
        <w:rPr>
          <w:rFonts w:hint="eastAsia" w:ascii="微软雅黑" w:hAnsi="微软雅黑" w:eastAsia="微软雅黑" w:cs="微软雅黑"/>
          <w:szCs w:val="21"/>
          <w:highlight w:val="green"/>
        </w:rPr>
        <w:t>【单元时空】</w:t>
      </w:r>
      <w:r>
        <w:rPr>
          <w:rFonts w:hint="eastAsia" w:ascii="微软雅黑" w:hAnsi="微软雅黑" w:eastAsia="微软雅黑" w:cs="微软雅黑"/>
          <w:b/>
          <w:bCs/>
          <w:szCs w:val="21"/>
        </w:rPr>
        <w:t>（时空定位把握脉络）</w:t>
      </w:r>
    </w:p>
    <w:p>
      <w:pPr>
        <w:spacing w:line="360" w:lineRule="auto"/>
        <w:jc w:val="center"/>
        <w:outlineLvl w:val="0"/>
        <w:rPr>
          <w:rFonts w:hint="eastAsia" w:ascii="微软雅黑" w:hAnsi="微软雅黑" w:eastAsia="微软雅黑" w:cs="微软雅黑"/>
        </w:rPr>
      </w:pPr>
      <w:r>
        <w:rPr>
          <w:rFonts w:hint="eastAsia" w:ascii="微软雅黑" w:hAnsi="微软雅黑" w:eastAsia="微软雅黑" w:cs="微软雅黑"/>
          <w:b/>
          <w:sz w:val="56"/>
        </w:rPr>
        <w:drawing>
          <wp:inline distT="0" distB="0" distL="0" distR="0">
            <wp:extent cx="5539105" cy="1305560"/>
            <wp:effectExtent l="0" t="0" r="4445" b="8890"/>
            <wp:docPr id="16054637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63760"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53955" cy="1309587"/>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第16课  三国鼎立</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速记点1、官渡之战</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1、背景：</w:t>
      </w:r>
      <w:r>
        <w:rPr>
          <w:rFonts w:hint="eastAsia" w:ascii="微软雅黑" w:hAnsi="微软雅黑" w:eastAsia="微软雅黑" w:cs="微软雅黑"/>
          <w:bCs/>
          <w:color w:val="FF0000"/>
          <w:szCs w:val="21"/>
          <w:u w:val="single"/>
        </w:rPr>
        <w:t>东汉</w:t>
      </w:r>
      <w:r>
        <w:rPr>
          <w:rFonts w:hint="eastAsia" w:ascii="微软雅黑" w:hAnsi="微软雅黑" w:eastAsia="微软雅黑" w:cs="微软雅黑"/>
        </w:rPr>
        <w:t>末年，北方</w:t>
      </w:r>
      <w:r>
        <w:rPr>
          <w:rFonts w:hint="eastAsia" w:ascii="微软雅黑" w:hAnsi="微软雅黑" w:eastAsia="微软雅黑" w:cs="微软雅黑"/>
          <w:bCs/>
          <w:color w:val="FF0000"/>
          <w:szCs w:val="21"/>
          <w:u w:val="single"/>
        </w:rPr>
        <w:t>军阀</w:t>
      </w:r>
      <w:r>
        <w:rPr>
          <w:rFonts w:hint="eastAsia" w:ascii="微软雅黑" w:hAnsi="微软雅黑" w:eastAsia="微软雅黑" w:cs="微软雅黑"/>
        </w:rPr>
        <w:t>长期割据混战，社会生产生产遭到严重破坏。</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2、概况：</w:t>
      </w:r>
    </w:p>
    <w:p>
      <w:pPr>
        <w:spacing w:line="360" w:lineRule="auto"/>
        <w:rPr>
          <w:rFonts w:hint="eastAsia" w:ascii="微软雅黑" w:hAnsi="微软雅黑" w:eastAsia="微软雅黑" w:cs="微软雅黑"/>
        </w:rPr>
      </w:pPr>
      <w:r>
        <w:rPr>
          <w:rFonts w:hint="eastAsia" w:ascii="微软雅黑" w:hAnsi="微软雅黑" w:eastAsia="微软雅黑" w:cs="微软雅黑"/>
        </w:rPr>
        <w:t>（1）时间：公元</w:t>
      </w:r>
      <w:r>
        <w:rPr>
          <w:rFonts w:hint="eastAsia" w:ascii="微软雅黑" w:hAnsi="微软雅黑" w:eastAsia="微软雅黑" w:cs="微软雅黑"/>
          <w:bCs/>
          <w:color w:val="FF0000"/>
          <w:szCs w:val="21"/>
          <w:u w:val="single"/>
        </w:rPr>
        <w:t>200</w:t>
      </w:r>
      <w:r>
        <w:rPr>
          <w:rFonts w:hint="eastAsia" w:ascii="微软雅黑" w:hAnsi="微软雅黑" w:eastAsia="微软雅黑" w:cs="微软雅黑"/>
          <w:b/>
          <w:bCs/>
          <w:color w:val="FF0000"/>
          <w:u w:val="single"/>
        </w:rPr>
        <w:t>年</w:t>
      </w:r>
      <w:r>
        <w:rPr>
          <w:rFonts w:hint="eastAsia" w:ascii="微软雅黑" w:hAnsi="微软雅黑" w:eastAsia="微软雅黑" w:cs="微软雅黑"/>
        </w:rPr>
        <w:t xml:space="preserve"> 。  （2）作战双方：</w:t>
      </w:r>
      <w:r>
        <w:rPr>
          <w:rFonts w:hint="eastAsia" w:ascii="微软雅黑" w:hAnsi="微软雅黑" w:eastAsia="微软雅黑" w:cs="微软雅黑"/>
          <w:bCs/>
          <w:color w:val="FF0000"/>
          <w:szCs w:val="21"/>
          <w:u w:val="single"/>
        </w:rPr>
        <w:t xml:space="preserve">袁绍 </w:t>
      </w:r>
      <w:r>
        <w:rPr>
          <w:rFonts w:hint="eastAsia" w:ascii="微软雅黑" w:hAnsi="微软雅黑" w:eastAsia="微软雅黑" w:cs="微软雅黑"/>
        </w:rPr>
        <w:t xml:space="preserve">与 </w:t>
      </w:r>
      <w:r>
        <w:rPr>
          <w:rFonts w:hint="eastAsia" w:ascii="微软雅黑" w:hAnsi="微软雅黑" w:eastAsia="微软雅黑" w:cs="微软雅黑"/>
          <w:bCs/>
          <w:color w:val="FF0000"/>
          <w:szCs w:val="21"/>
          <w:u w:val="single"/>
        </w:rPr>
        <w:t>曹操</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rPr>
        <w:t>（3）结果：曹操以少胜多，大败袁军。（4）影响：为曹操统一</w:t>
      </w:r>
      <w:r>
        <w:rPr>
          <w:rFonts w:hint="eastAsia" w:ascii="微软雅黑" w:hAnsi="微软雅黑" w:eastAsia="微软雅黑" w:cs="微软雅黑"/>
          <w:bCs/>
          <w:color w:val="FF0000"/>
          <w:szCs w:val="21"/>
          <w:u w:val="single"/>
        </w:rPr>
        <w:t>北方</w:t>
      </w:r>
      <w:r>
        <w:rPr>
          <w:rFonts w:hint="eastAsia" w:ascii="微软雅黑" w:hAnsi="微软雅黑" w:eastAsia="微软雅黑" w:cs="微软雅黑"/>
        </w:rPr>
        <w:t>奠定了基础。</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3、曹操统一北方的原因：</w:t>
      </w:r>
    </w:p>
    <w:p>
      <w:pPr>
        <w:spacing w:line="360" w:lineRule="auto"/>
        <w:rPr>
          <w:rFonts w:hint="eastAsia" w:ascii="微软雅黑" w:hAnsi="微软雅黑" w:eastAsia="微软雅黑" w:cs="微软雅黑"/>
        </w:rPr>
      </w:pPr>
      <w:r>
        <w:rPr>
          <w:rFonts w:hint="eastAsia" w:ascii="微软雅黑" w:hAnsi="微软雅黑" w:eastAsia="微软雅黑" w:cs="微软雅黑"/>
        </w:rPr>
        <w:t>（1）政治上：挟天子以令诸侯，处于有利地位。（2）经济上：实行</w:t>
      </w:r>
      <w:r>
        <w:rPr>
          <w:rFonts w:hint="eastAsia" w:ascii="微软雅黑" w:hAnsi="微软雅黑" w:eastAsia="微软雅黑" w:cs="微软雅黑"/>
          <w:bCs/>
          <w:color w:val="FF0000"/>
          <w:szCs w:val="21"/>
          <w:u w:val="single"/>
        </w:rPr>
        <w:t>屯田</w:t>
      </w:r>
      <w:r>
        <w:rPr>
          <w:rFonts w:hint="eastAsia" w:ascii="微软雅黑" w:hAnsi="微软雅黑" w:eastAsia="微软雅黑" w:cs="微软雅黑"/>
        </w:rPr>
        <w:t>，恢复农业生产。</w:t>
      </w:r>
    </w:p>
    <w:p>
      <w:pPr>
        <w:spacing w:line="360" w:lineRule="auto"/>
        <w:rPr>
          <w:rFonts w:hint="eastAsia" w:ascii="微软雅黑" w:hAnsi="微软雅黑" w:eastAsia="微软雅黑" w:cs="微软雅黑"/>
        </w:rPr>
      </w:pPr>
      <w:r>
        <w:rPr>
          <w:rFonts w:hint="eastAsia" w:ascii="微软雅黑" w:hAnsi="微软雅黑" w:eastAsia="微软雅黑" w:cs="微软雅黑"/>
        </w:rPr>
        <w:t>（3） 军事上：官渡之战打败袁绍。</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速记点2、赤壁之战与三国鼎立局面的形成</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 xml:space="preserve">一、赤壁之战 </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szCs w:val="21"/>
        </w:rPr>
        <w:t>1</w:t>
      </w:r>
      <w:r>
        <w:rPr>
          <w:rFonts w:hint="eastAsia" w:ascii="微软雅黑" w:hAnsi="微软雅黑" w:eastAsia="微软雅黑" w:cs="微软雅黑"/>
          <w:b/>
          <w:bCs/>
          <w:szCs w:val="24"/>
        </w:rPr>
        <w:t>．</w:t>
      </w:r>
      <w:r>
        <w:rPr>
          <w:rFonts w:hint="eastAsia" w:ascii="微软雅黑" w:hAnsi="微软雅黑" w:eastAsia="微软雅黑" w:cs="微软雅黑"/>
          <w:b/>
          <w:bCs/>
          <w:szCs w:val="21"/>
        </w:rPr>
        <w:t>背景：</w:t>
      </w:r>
      <w:r>
        <w:rPr>
          <w:rFonts w:hint="eastAsia" w:ascii="微软雅黑" w:hAnsi="微软雅黑" w:eastAsia="微软雅黑" w:cs="微软雅黑"/>
          <w:szCs w:val="21"/>
        </w:rPr>
        <w:t xml:space="preserve">刘备、孙权势力成为曹操统一全国的障碍。     </w:t>
      </w:r>
      <w:r>
        <w:rPr>
          <w:rFonts w:hint="eastAsia" w:ascii="微软雅黑" w:hAnsi="微软雅黑" w:eastAsia="微软雅黑" w:cs="微软雅黑"/>
          <w:b/>
          <w:bCs/>
          <w:szCs w:val="21"/>
        </w:rPr>
        <w:t>2．时间：</w:t>
      </w:r>
      <w:r>
        <w:rPr>
          <w:rFonts w:hint="eastAsia" w:ascii="微软雅黑" w:hAnsi="微软雅黑" w:eastAsia="微软雅黑" w:cs="微软雅黑"/>
          <w:bCs/>
          <w:color w:val="FF0000"/>
          <w:szCs w:val="21"/>
          <w:u w:val="single"/>
        </w:rPr>
        <w:t>208</w:t>
      </w:r>
      <w:r>
        <w:rPr>
          <w:rFonts w:hint="eastAsia" w:ascii="微软雅黑" w:hAnsi="微软雅黑" w:eastAsia="微软雅黑" w:cs="微软雅黑"/>
          <w:szCs w:val="21"/>
        </w:rPr>
        <w:t>年。</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szCs w:val="21"/>
        </w:rPr>
        <w:t>3．交战双方：</w:t>
      </w:r>
      <w:r>
        <w:rPr>
          <w:rFonts w:hint="eastAsia" w:ascii="微软雅黑" w:hAnsi="微软雅黑" w:eastAsia="微软雅黑" w:cs="微软雅黑"/>
          <w:bCs/>
          <w:color w:val="FF0000"/>
          <w:szCs w:val="21"/>
          <w:u w:val="single"/>
        </w:rPr>
        <w:t>曹军</w:t>
      </w:r>
      <w:r>
        <w:rPr>
          <w:rFonts w:hint="eastAsia" w:ascii="微软雅黑" w:hAnsi="微软雅黑" w:eastAsia="微软雅黑" w:cs="微软雅黑"/>
          <w:szCs w:val="21"/>
        </w:rPr>
        <w:t>和</w:t>
      </w:r>
      <w:r>
        <w:rPr>
          <w:rFonts w:hint="eastAsia" w:ascii="微软雅黑" w:hAnsi="微软雅黑" w:eastAsia="微软雅黑" w:cs="微软雅黑"/>
          <w:bCs/>
          <w:color w:val="FF0000"/>
          <w:szCs w:val="21"/>
          <w:u w:val="single"/>
        </w:rPr>
        <w:t>孙刘联军</w:t>
      </w:r>
      <w:r>
        <w:rPr>
          <w:rFonts w:hint="eastAsia" w:ascii="微软雅黑" w:hAnsi="微软雅黑" w:eastAsia="微软雅黑" w:cs="微软雅黑"/>
        </w:rPr>
        <w:t>。</w:t>
      </w:r>
      <w:r>
        <w:rPr>
          <w:rFonts w:hint="eastAsia" w:ascii="微软雅黑" w:hAnsi="微软雅黑" w:eastAsia="微软雅黑" w:cs="微软雅黑"/>
          <w:szCs w:val="21"/>
        </w:rPr>
        <w:t xml:space="preserve">                      </w:t>
      </w:r>
      <w:r>
        <w:rPr>
          <w:rFonts w:hint="eastAsia" w:ascii="微软雅黑" w:hAnsi="微软雅黑" w:eastAsia="微软雅黑" w:cs="微软雅黑"/>
          <w:b/>
          <w:bCs/>
          <w:szCs w:val="21"/>
        </w:rPr>
        <w:t>4．结果：</w:t>
      </w:r>
      <w:r>
        <w:rPr>
          <w:rFonts w:hint="eastAsia" w:ascii="微软雅黑" w:hAnsi="微软雅黑" w:eastAsia="微软雅黑" w:cs="微软雅黑"/>
          <w:szCs w:val="21"/>
        </w:rPr>
        <w:t>孙刘联军以少胜多。</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szCs w:val="21"/>
        </w:rPr>
        <w:t>5．意义：</w:t>
      </w:r>
      <w:r>
        <w:rPr>
          <w:rFonts w:hint="eastAsia" w:ascii="微软雅黑" w:hAnsi="微软雅黑" w:eastAsia="微软雅黑" w:cs="微软雅黑"/>
          <w:szCs w:val="21"/>
        </w:rPr>
        <w:t>赤壁之战为三国鼎立局面的形成奠定了</w:t>
      </w:r>
      <w:r>
        <w:rPr>
          <w:rFonts w:hint="eastAsia" w:ascii="微软雅黑" w:hAnsi="微软雅黑" w:eastAsia="微软雅黑" w:cs="微软雅黑"/>
          <w:bCs/>
          <w:color w:val="FF0000"/>
          <w:szCs w:val="21"/>
          <w:u w:val="single"/>
        </w:rPr>
        <w:t>基础</w:t>
      </w:r>
      <w:r>
        <w:rPr>
          <w:rFonts w:hint="eastAsia" w:ascii="微软雅黑" w:hAnsi="微软雅黑" w:eastAsia="微软雅黑" w:cs="微软雅黑"/>
          <w:color w:val="FF0000"/>
          <w:szCs w:val="21"/>
        </w:rPr>
        <w:t>。</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 xml:space="preserve">二、三国鼎立 </w:t>
      </w:r>
    </w:p>
    <w:p>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1．形成过程</w:t>
      </w:r>
    </w:p>
    <w:tbl>
      <w:tblPr>
        <w:tblStyle w:val="10"/>
        <w:tblW w:w="102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170"/>
        <w:gridCol w:w="870"/>
        <w:gridCol w:w="900"/>
        <w:gridCol w:w="6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国家</w:t>
            </w:r>
          </w:p>
        </w:tc>
        <w:tc>
          <w:tcPr>
            <w:tcW w:w="117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时间</w:t>
            </w:r>
          </w:p>
        </w:tc>
        <w:tc>
          <w:tcPr>
            <w:tcW w:w="87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人物</w:t>
            </w:r>
          </w:p>
        </w:tc>
        <w:tc>
          <w:tcPr>
            <w:tcW w:w="90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都城</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魏国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220年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曹丕</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洛阳</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重视农业发展，大力兴修水利【</w:t>
            </w:r>
            <w:r>
              <w:rPr>
                <w:rFonts w:hint="eastAsia" w:ascii="微软雅黑" w:hAnsi="微软雅黑" w:eastAsia="微软雅黑" w:cs="微软雅黑"/>
                <w:b/>
                <w:bCs/>
                <w:color w:val="FF0000"/>
                <w:szCs w:val="21"/>
                <w:u w:val="single"/>
              </w:rPr>
              <w:t>翻车</w:t>
            </w:r>
            <w:r>
              <w:rPr>
                <w:rFonts w:hint="eastAsia" w:ascii="微软雅黑" w:hAnsi="微软雅黑" w:eastAsia="微软雅黑" w:cs="微软雅黑"/>
                <w:szCs w:val="21"/>
              </w:rPr>
              <w:t>：一种灌溉工具。】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蜀国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221年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刘备</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成都</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改善民族关系，发展经济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吴国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229年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孙权</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建业</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发展海外贸易，派卫温到达</w:t>
            </w:r>
            <w:r>
              <w:rPr>
                <w:rFonts w:hint="eastAsia" w:ascii="微软雅黑" w:hAnsi="微软雅黑" w:eastAsia="微软雅黑" w:cs="微软雅黑"/>
                <w:b/>
                <w:bCs/>
                <w:color w:val="FF0000"/>
                <w:szCs w:val="21"/>
                <w:u w:val="single"/>
              </w:rPr>
              <w:t>夷洲（今台湾）</w:t>
            </w:r>
          </w:p>
        </w:tc>
      </w:tr>
    </w:tbl>
    <w:p>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2．三国鼎立局面形成的原因：</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（1）直接原因：赤壁之战中，曹操战败，未能完成统一大业；</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（2）根本原因：三国势均力敌，缺乏统一全国的</w:t>
      </w:r>
      <w:r>
        <w:rPr>
          <w:rFonts w:hint="eastAsia" w:ascii="微软雅黑" w:hAnsi="微软雅黑" w:eastAsia="微软雅黑" w:cs="微软雅黑"/>
          <w:bCs/>
          <w:color w:val="FF0000"/>
          <w:szCs w:val="21"/>
          <w:u w:val="single"/>
        </w:rPr>
        <w:t>经济</w:t>
      </w:r>
      <w:r>
        <w:rPr>
          <w:rFonts w:hint="eastAsia" w:ascii="微软雅黑" w:hAnsi="微软雅黑" w:eastAsia="微软雅黑" w:cs="微软雅黑"/>
          <w:szCs w:val="21"/>
        </w:rPr>
        <w:t>基础。</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szCs w:val="21"/>
        </w:rPr>
        <w:t>3．对三国鼎立局面的评价：</w:t>
      </w:r>
      <w:r>
        <w:rPr>
          <w:rFonts w:hint="eastAsia" w:ascii="微软雅黑" w:hAnsi="微软雅黑" w:eastAsia="微软雅黑" w:cs="微软雅黑"/>
          <w:szCs w:val="21"/>
        </w:rPr>
        <w:t>结束了东汉末年以来军阀混战的局面 ，实现了</w:t>
      </w:r>
      <w:r>
        <w:rPr>
          <w:rFonts w:hint="eastAsia" w:ascii="微软雅黑" w:hAnsi="微软雅黑" w:eastAsia="微软雅黑" w:cs="微软雅黑"/>
          <w:bCs/>
          <w:color w:val="FF0000"/>
          <w:szCs w:val="21"/>
          <w:u w:val="single"/>
        </w:rPr>
        <w:t>局部统一</w:t>
      </w:r>
      <w:r>
        <w:rPr>
          <w:rFonts w:hint="eastAsia" w:ascii="微软雅黑" w:hAnsi="微软雅黑" w:eastAsia="微软雅黑" w:cs="微软雅黑"/>
          <w:szCs w:val="21"/>
        </w:rPr>
        <w:t>，有利于经济的恢复和发展，为此后走向统一奠定了基础。</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速记点2、赤壁之战</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color w:val="0000FF"/>
          <w:szCs w:val="21"/>
        </w:rPr>
        <w:t>1．背景：</w:t>
      </w:r>
      <w:r>
        <w:rPr>
          <w:rFonts w:hint="eastAsia" w:ascii="微软雅黑" w:hAnsi="微软雅黑" w:eastAsia="微软雅黑" w:cs="微软雅黑"/>
          <w:szCs w:val="21"/>
        </w:rPr>
        <w:t xml:space="preserve">刘备、孙权势力成为曹操统一全国的障碍。     </w:t>
      </w:r>
      <w:r>
        <w:rPr>
          <w:rFonts w:hint="eastAsia" w:ascii="微软雅黑" w:hAnsi="微软雅黑" w:eastAsia="微软雅黑" w:cs="微软雅黑"/>
          <w:b/>
          <w:color w:val="0000FF"/>
          <w:szCs w:val="21"/>
        </w:rPr>
        <w:t>2．时间：</w:t>
      </w:r>
      <w:r>
        <w:rPr>
          <w:rFonts w:hint="eastAsia" w:ascii="微软雅黑" w:hAnsi="微软雅黑" w:eastAsia="微软雅黑" w:cs="微软雅黑"/>
          <w:bCs/>
          <w:color w:val="FF0000"/>
          <w:szCs w:val="21"/>
          <w:u w:val="single"/>
        </w:rPr>
        <w:t>208</w:t>
      </w:r>
      <w:r>
        <w:rPr>
          <w:rFonts w:hint="eastAsia" w:ascii="微软雅黑" w:hAnsi="微软雅黑" w:eastAsia="微软雅黑" w:cs="微软雅黑"/>
          <w:szCs w:val="21"/>
        </w:rPr>
        <w:t>年。</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color w:val="0000FF"/>
          <w:szCs w:val="21"/>
        </w:rPr>
        <w:t>3．交战双方：</w:t>
      </w:r>
      <w:r>
        <w:rPr>
          <w:rFonts w:hint="eastAsia" w:ascii="微软雅黑" w:hAnsi="微软雅黑" w:eastAsia="微软雅黑" w:cs="微软雅黑"/>
          <w:bCs/>
          <w:color w:val="FF0000"/>
          <w:szCs w:val="21"/>
          <w:u w:val="single"/>
        </w:rPr>
        <w:t>曹军</w:t>
      </w:r>
      <w:r>
        <w:rPr>
          <w:rFonts w:hint="eastAsia" w:ascii="微软雅黑" w:hAnsi="微软雅黑" w:eastAsia="微软雅黑" w:cs="微软雅黑"/>
          <w:szCs w:val="21"/>
        </w:rPr>
        <w:t>和</w:t>
      </w:r>
      <w:r>
        <w:rPr>
          <w:rFonts w:hint="eastAsia" w:ascii="微软雅黑" w:hAnsi="微软雅黑" w:eastAsia="微软雅黑" w:cs="微软雅黑"/>
          <w:bCs/>
          <w:color w:val="FF0000"/>
          <w:szCs w:val="21"/>
          <w:u w:val="single"/>
        </w:rPr>
        <w:t>孙刘联军</w:t>
      </w:r>
      <w:r>
        <w:rPr>
          <w:rFonts w:hint="eastAsia" w:ascii="微软雅黑" w:hAnsi="微软雅黑" w:eastAsia="微软雅黑" w:cs="微软雅黑"/>
          <w:szCs w:val="21"/>
        </w:rPr>
        <w:t xml:space="preserve">。                      </w:t>
      </w:r>
      <w:r>
        <w:rPr>
          <w:rFonts w:hint="eastAsia" w:ascii="微软雅黑" w:hAnsi="微软雅黑" w:eastAsia="微软雅黑" w:cs="微软雅黑"/>
          <w:b/>
          <w:color w:val="0000FF"/>
          <w:szCs w:val="21"/>
        </w:rPr>
        <w:t>4．结果：</w:t>
      </w:r>
      <w:r>
        <w:rPr>
          <w:rFonts w:hint="eastAsia" w:ascii="微软雅黑" w:hAnsi="微软雅黑" w:eastAsia="微软雅黑" w:cs="微软雅黑"/>
          <w:szCs w:val="21"/>
        </w:rPr>
        <w:t>孙刘联军以少胜多。</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color w:val="0000FF"/>
          <w:szCs w:val="21"/>
        </w:rPr>
        <w:t>5．意义：</w:t>
      </w:r>
      <w:r>
        <w:rPr>
          <w:rFonts w:hint="eastAsia" w:ascii="微软雅黑" w:hAnsi="微软雅黑" w:eastAsia="微软雅黑" w:cs="微软雅黑"/>
          <w:szCs w:val="21"/>
        </w:rPr>
        <w:t>赤壁之战为三国鼎立局面的形成奠定了</w:t>
      </w:r>
      <w:r>
        <w:rPr>
          <w:rFonts w:hint="eastAsia" w:ascii="微软雅黑" w:hAnsi="微软雅黑" w:eastAsia="微软雅黑" w:cs="微软雅黑"/>
          <w:bCs/>
          <w:color w:val="FF0000"/>
          <w:szCs w:val="21"/>
          <w:u w:val="single"/>
        </w:rPr>
        <w:t>基础</w:t>
      </w:r>
      <w:r>
        <w:rPr>
          <w:rFonts w:hint="eastAsia" w:ascii="微软雅黑" w:hAnsi="微软雅黑" w:eastAsia="微软雅黑" w:cs="微软雅黑"/>
          <w:szCs w:val="21"/>
        </w:rPr>
        <w:t>。</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b/>
          <w:bCs/>
          <w:color w:val="FF0000"/>
          <w:szCs w:val="21"/>
        </w:rPr>
        <w:t>速记点3、三国的建立及发展</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1．形成过程</w:t>
      </w:r>
    </w:p>
    <w:tbl>
      <w:tblPr>
        <w:tblStyle w:val="10"/>
        <w:tblW w:w="102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170"/>
        <w:gridCol w:w="870"/>
        <w:gridCol w:w="900"/>
        <w:gridCol w:w="6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国家</w:t>
            </w:r>
          </w:p>
        </w:tc>
        <w:tc>
          <w:tcPr>
            <w:tcW w:w="117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时间</w:t>
            </w:r>
          </w:p>
        </w:tc>
        <w:tc>
          <w:tcPr>
            <w:tcW w:w="87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人物</w:t>
            </w:r>
          </w:p>
        </w:tc>
        <w:tc>
          <w:tcPr>
            <w:tcW w:w="900"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都城</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魏国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220年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曹丕</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洛阳</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重视农业发展，大力兴修水利【</w:t>
            </w:r>
            <w:r>
              <w:rPr>
                <w:rFonts w:hint="eastAsia" w:ascii="微软雅黑" w:hAnsi="微软雅黑" w:eastAsia="微软雅黑" w:cs="微软雅黑"/>
                <w:b/>
                <w:bCs/>
                <w:color w:val="FF0000"/>
                <w:szCs w:val="21"/>
                <w:u w:val="single"/>
              </w:rPr>
              <w:t>翻车</w:t>
            </w:r>
            <w:r>
              <w:rPr>
                <w:rFonts w:hint="eastAsia" w:ascii="微软雅黑" w:hAnsi="微软雅黑" w:eastAsia="微软雅黑" w:cs="微软雅黑"/>
                <w:szCs w:val="21"/>
              </w:rPr>
              <w:t>：一种灌溉工具。】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蜀国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221年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刘备</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成都</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改善民族关系，发展经济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吴国</w:t>
            </w:r>
          </w:p>
        </w:tc>
        <w:tc>
          <w:tcPr>
            <w:tcW w:w="11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229年</w:t>
            </w:r>
          </w:p>
        </w:tc>
        <w:tc>
          <w:tcPr>
            <w:tcW w:w="87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孙权</w:t>
            </w:r>
          </w:p>
        </w:tc>
        <w:tc>
          <w:tcPr>
            <w:tcW w:w="900" w:type="dxa"/>
            <w:shd w:val="clear" w:color="auto" w:fill="auto"/>
          </w:tcPr>
          <w:p>
            <w:pPr>
              <w:spacing w:line="360" w:lineRule="auto"/>
              <w:jc w:val="center"/>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建业</w:t>
            </w:r>
          </w:p>
        </w:tc>
        <w:tc>
          <w:tcPr>
            <w:tcW w:w="6328" w:type="dxa"/>
            <w:shd w:val="clear" w:color="auto" w:fill="auto"/>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发展海外贸易，派卫温到达</w:t>
            </w:r>
            <w:r>
              <w:rPr>
                <w:rFonts w:hint="eastAsia" w:ascii="微软雅黑" w:hAnsi="微软雅黑" w:eastAsia="微软雅黑" w:cs="微软雅黑"/>
                <w:b/>
                <w:bCs/>
                <w:color w:val="FF0000"/>
                <w:szCs w:val="21"/>
                <w:u w:val="single"/>
              </w:rPr>
              <w:t>夷洲（今台湾）</w:t>
            </w:r>
          </w:p>
        </w:tc>
      </w:tr>
    </w:tbl>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2．三国鼎立局面形成的原因：</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（1）直接原因：赤壁之战中，曹操战败，未能完成统一大业；</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（2）根本原因：三国势均力敌，缺乏统一全国的</w:t>
      </w:r>
      <w:r>
        <w:rPr>
          <w:rFonts w:hint="eastAsia" w:ascii="微软雅黑" w:hAnsi="微软雅黑" w:eastAsia="微软雅黑" w:cs="微软雅黑"/>
          <w:bCs/>
          <w:color w:val="FF0000"/>
          <w:szCs w:val="21"/>
          <w:u w:val="single"/>
        </w:rPr>
        <w:t>经济</w:t>
      </w:r>
      <w:r>
        <w:rPr>
          <w:rFonts w:hint="eastAsia" w:ascii="微软雅黑" w:hAnsi="微软雅黑" w:eastAsia="微软雅黑" w:cs="微软雅黑"/>
          <w:szCs w:val="21"/>
        </w:rPr>
        <w:t>基础。</w:t>
      </w:r>
    </w:p>
    <w:p>
      <w:pPr>
        <w:spacing w:line="360" w:lineRule="auto"/>
        <w:rPr>
          <w:rFonts w:hint="eastAsia" w:ascii="微软雅黑" w:hAnsi="微软雅黑" w:eastAsia="微软雅黑" w:cs="微软雅黑"/>
          <w:szCs w:val="21"/>
          <w:u w:val="single"/>
        </w:rPr>
      </w:pPr>
      <w:r>
        <w:rPr>
          <w:rFonts w:hint="eastAsia" w:ascii="微软雅黑" w:hAnsi="微软雅黑" w:eastAsia="微软雅黑" w:cs="微软雅黑"/>
          <w:b/>
          <w:color w:val="0000FF"/>
          <w:szCs w:val="21"/>
        </w:rPr>
        <w:t>3．对三国鼎立局面的评价：</w:t>
      </w:r>
      <w:r>
        <w:rPr>
          <w:rFonts w:hint="eastAsia" w:ascii="微软雅黑" w:hAnsi="微软雅黑" w:eastAsia="微软雅黑" w:cs="微软雅黑"/>
          <w:szCs w:val="21"/>
        </w:rPr>
        <w:t>结束了东汉末年以来军阀混战的局面 ，实现了</w:t>
      </w:r>
      <w:r>
        <w:rPr>
          <w:rFonts w:hint="eastAsia" w:ascii="微软雅黑" w:hAnsi="微软雅黑" w:eastAsia="微软雅黑" w:cs="微软雅黑"/>
          <w:bCs/>
          <w:color w:val="FF0000"/>
          <w:szCs w:val="21"/>
          <w:u w:val="single"/>
        </w:rPr>
        <w:t>局部统一</w:t>
      </w:r>
      <w:r>
        <w:rPr>
          <w:rFonts w:hint="eastAsia" w:ascii="微软雅黑" w:hAnsi="微软雅黑" w:eastAsia="微软雅黑" w:cs="微软雅黑"/>
          <w:szCs w:val="21"/>
        </w:rPr>
        <w:t>，有利于经济的恢复和发展，为此后走向统一奠定了基础。</w:t>
      </w:r>
    </w:p>
    <w:p>
      <w:pPr>
        <w:spacing w:line="360" w:lineRule="auto"/>
        <w:jc w:val="center"/>
        <w:rPr>
          <w:rFonts w:hint="eastAsia" w:ascii="微软雅黑" w:hAnsi="微软雅黑" w:eastAsia="微软雅黑" w:cs="微软雅黑"/>
        </w:rPr>
      </w:pPr>
      <w:r>
        <w:rPr>
          <w:rFonts w:hint="eastAsia" w:ascii="微软雅黑" w:hAnsi="微软雅黑" w:eastAsia="微软雅黑" w:cs="微软雅黑"/>
          <w:b/>
          <w:bCs/>
          <w:sz w:val="28"/>
          <w:szCs w:val="28"/>
        </w:rPr>
        <w:t>第17课  西晋的短暂统一和北方各族的内迁</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速记点4、 西晋的建立与统一</w:t>
      </w:r>
    </w:p>
    <w:p>
      <w:pPr>
        <w:spacing w:line="360" w:lineRule="auto"/>
        <w:rPr>
          <w:rFonts w:hint="eastAsia" w:ascii="微软雅黑" w:hAnsi="微软雅黑" w:eastAsia="微软雅黑" w:cs="微软雅黑"/>
        </w:rPr>
      </w:pPr>
      <w:r>
        <w:rPr>
          <w:rFonts w:hint="eastAsia" w:ascii="微软雅黑" w:hAnsi="微软雅黑" w:eastAsia="微软雅黑" w:cs="微软雅黑"/>
        </w:rPr>
        <w:t>三国后期，曹魏实力增强，263年</w:t>
      </w:r>
      <w:r>
        <w:rPr>
          <w:rFonts w:hint="eastAsia" w:ascii="微软雅黑" w:hAnsi="微软雅黑" w:eastAsia="微软雅黑" w:cs="微软雅黑"/>
          <w:lang w:val="en-US" w:eastAsia="zh-CN"/>
        </w:rPr>
        <w:t>魏</w:t>
      </w:r>
      <w:r>
        <w:rPr>
          <w:rFonts w:hint="eastAsia" w:ascii="微软雅黑" w:hAnsi="微软雅黑" w:eastAsia="微软雅黑" w:cs="微软雅黑"/>
        </w:rPr>
        <w:t>灭蜀；曹魏中期，司马懿逐渐控制了魏国的军政大权；司马懿死后，他的两个儿子相继专权。266年，司马懿的孙子</w:t>
      </w:r>
      <w:r>
        <w:rPr>
          <w:rFonts w:hint="eastAsia" w:ascii="微软雅黑" w:hAnsi="微软雅黑" w:eastAsia="微软雅黑" w:cs="微软雅黑"/>
          <w:bCs/>
          <w:color w:val="FF0000"/>
          <w:szCs w:val="21"/>
          <w:u w:val="single"/>
        </w:rPr>
        <w:t>司马炎</w:t>
      </w:r>
      <w:r>
        <w:rPr>
          <w:rFonts w:hint="eastAsia" w:ascii="微软雅黑" w:hAnsi="微软雅黑" w:eastAsia="微软雅黑" w:cs="微软雅黑"/>
        </w:rPr>
        <w:t>自立为帝，改国号为晋，以</w:t>
      </w:r>
      <w:r>
        <w:rPr>
          <w:rFonts w:hint="eastAsia" w:ascii="微软雅黑" w:hAnsi="微软雅黑" w:eastAsia="微软雅黑" w:cs="微软雅黑"/>
          <w:bCs/>
          <w:color w:val="FF0000"/>
          <w:szCs w:val="21"/>
          <w:u w:val="single"/>
        </w:rPr>
        <w:t>洛阳</w:t>
      </w:r>
      <w:r>
        <w:rPr>
          <w:rFonts w:hint="eastAsia" w:ascii="微软雅黑" w:hAnsi="微软雅黑" w:eastAsia="微软雅黑" w:cs="微软雅黑"/>
        </w:rPr>
        <w:t>为都，史称</w:t>
      </w:r>
      <w:r>
        <w:rPr>
          <w:rFonts w:hint="eastAsia" w:ascii="微软雅黑" w:hAnsi="微软雅黑" w:eastAsia="微软雅黑" w:cs="微软雅黑"/>
          <w:bCs/>
          <w:color w:val="FF0000"/>
          <w:szCs w:val="21"/>
          <w:u w:val="single"/>
        </w:rPr>
        <w:t>西晋</w:t>
      </w:r>
      <w:r>
        <w:rPr>
          <w:rFonts w:hint="eastAsia" w:ascii="微软雅黑" w:hAnsi="微软雅黑" w:eastAsia="微软雅黑" w:cs="微软雅黑"/>
        </w:rPr>
        <w:t>。司马炎就是晋武帝。280年，西晋灭</w:t>
      </w:r>
      <w:r>
        <w:rPr>
          <w:rFonts w:hint="eastAsia" w:ascii="微软雅黑" w:hAnsi="微软雅黑" w:eastAsia="微软雅黑" w:cs="微软雅黑"/>
          <w:bCs/>
          <w:color w:val="FF0000"/>
          <w:szCs w:val="21"/>
          <w:u w:val="single"/>
        </w:rPr>
        <w:t>吴</w:t>
      </w:r>
      <w:r>
        <w:rPr>
          <w:rFonts w:hint="eastAsia" w:ascii="微软雅黑" w:hAnsi="微软雅黑" w:eastAsia="微软雅黑" w:cs="微软雅黑"/>
        </w:rPr>
        <w:t>，统一了全国。 </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速记点5、 八王之乱与西晋灭亡</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1．背景：</w:t>
      </w:r>
      <w:r>
        <w:rPr>
          <w:rFonts w:hint="eastAsia" w:ascii="微软雅黑" w:hAnsi="微软雅黑" w:eastAsia="微软雅黑" w:cs="微软雅黑"/>
          <w:bCs/>
          <w:color w:val="FF0000"/>
          <w:szCs w:val="21"/>
          <w:u w:val="single"/>
        </w:rPr>
        <w:t>晋武帝</w:t>
      </w:r>
      <w:r>
        <w:rPr>
          <w:rFonts w:hint="eastAsia" w:ascii="微软雅黑" w:hAnsi="微软雅黑" w:eastAsia="微软雅黑" w:cs="微软雅黑"/>
        </w:rPr>
        <w:t>大封同姓诸王，宗室诸王势力日益强大。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2．概况：</w:t>
      </w:r>
      <w:r>
        <w:rPr>
          <w:rFonts w:hint="eastAsia" w:ascii="微软雅黑" w:hAnsi="微软雅黑" w:eastAsia="微软雅黑" w:cs="微软雅黑"/>
          <w:bCs/>
          <w:color w:val="FF0000"/>
          <w:szCs w:val="21"/>
          <w:u w:val="single"/>
        </w:rPr>
        <w:t>晋惠帝</w:t>
      </w:r>
      <w:r>
        <w:rPr>
          <w:rFonts w:hint="eastAsia" w:ascii="微软雅黑" w:hAnsi="微软雅黑" w:eastAsia="微软雅黑" w:cs="微软雅黑"/>
        </w:rPr>
        <w:t>在位时，手握重兵的八个封王为了争夺</w:t>
      </w:r>
      <w:r>
        <w:rPr>
          <w:rFonts w:hint="eastAsia" w:ascii="微软雅黑" w:hAnsi="微软雅黑" w:eastAsia="微软雅黑" w:cs="微软雅黑"/>
          <w:bCs/>
          <w:color w:val="FF0000"/>
          <w:szCs w:val="21"/>
          <w:u w:val="single"/>
        </w:rPr>
        <w:t>中央政权</w:t>
      </w:r>
      <w:r>
        <w:rPr>
          <w:rFonts w:hint="eastAsia" w:ascii="微软雅黑" w:hAnsi="微软雅黑" w:eastAsia="微软雅黑" w:cs="微软雅黑"/>
        </w:rPr>
        <w:t>，先后起兵，在洛阳一带展开长达十几年的相互混战，史称“</w:t>
      </w:r>
      <w:r>
        <w:rPr>
          <w:rFonts w:hint="eastAsia" w:ascii="微软雅黑" w:hAnsi="微软雅黑" w:eastAsia="微软雅黑" w:cs="微软雅黑"/>
          <w:bCs/>
          <w:color w:val="FF0000"/>
          <w:szCs w:val="21"/>
          <w:u w:val="single"/>
        </w:rPr>
        <w:t>八王之乱</w:t>
      </w:r>
      <w:r>
        <w:rPr>
          <w:rFonts w:hint="eastAsia" w:ascii="微软雅黑" w:hAnsi="微软雅黑" w:eastAsia="微软雅黑" w:cs="微软雅黑"/>
        </w:rPr>
        <w:t>”。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3．影响：</w:t>
      </w:r>
      <w:r>
        <w:rPr>
          <w:rFonts w:hint="eastAsia" w:ascii="微软雅黑" w:hAnsi="微软雅黑" w:eastAsia="微软雅黑" w:cs="微软雅黑"/>
        </w:rPr>
        <w:t>战乱持续十几年，严重削弱西晋国力，成为西晋由盛转衰的转折点。幸存者主要逃往南方，形成我国古代历史上第一次大规模的人口迁徙高潮。</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4.西晋灭亡：</w:t>
      </w:r>
      <w:r>
        <w:rPr>
          <w:rFonts w:hint="eastAsia" w:ascii="微软雅黑" w:hAnsi="微软雅黑" w:eastAsia="微软雅黑" w:cs="微软雅黑"/>
        </w:rPr>
        <w:t>八王之乱进入尾声之际，成都出现了一个与西晋并立的</w:t>
      </w:r>
      <w:r>
        <w:rPr>
          <w:rFonts w:hint="eastAsia" w:ascii="微软雅黑" w:hAnsi="微软雅黑" w:eastAsia="微软雅黑" w:cs="微软雅黑"/>
          <w:bCs/>
          <w:color w:val="FF0000"/>
          <w:szCs w:val="21"/>
          <w:u w:val="single"/>
        </w:rPr>
        <w:t>成汉</w:t>
      </w:r>
      <w:r>
        <w:rPr>
          <w:rFonts w:hint="eastAsia" w:ascii="微软雅黑" w:hAnsi="微软雅黑" w:eastAsia="微软雅黑" w:cs="微软雅黑"/>
        </w:rPr>
        <w:t>割据政权。由于西晋朝廷向内迁各族收取</w:t>
      </w:r>
      <w:r>
        <w:rPr>
          <w:rFonts w:hint="eastAsia" w:ascii="微软雅黑" w:hAnsi="微软雅黑" w:eastAsia="微软雅黑" w:cs="微软雅黑"/>
          <w:bCs/>
          <w:color w:val="FF0000"/>
          <w:szCs w:val="21"/>
          <w:u w:val="single"/>
        </w:rPr>
        <w:t>重税</w:t>
      </w:r>
      <w:r>
        <w:rPr>
          <w:rFonts w:hint="eastAsia" w:ascii="微软雅黑" w:hAnsi="微软雅黑" w:eastAsia="微软雅黑" w:cs="微软雅黑"/>
        </w:rPr>
        <w:t>，征</w:t>
      </w:r>
      <w:r>
        <w:rPr>
          <w:rFonts w:hint="eastAsia" w:ascii="微软雅黑" w:hAnsi="微软雅黑" w:eastAsia="微软雅黑" w:cs="微软雅黑"/>
          <w:bCs/>
          <w:color w:val="FF0000"/>
          <w:szCs w:val="21"/>
          <w:u w:val="single"/>
        </w:rPr>
        <w:t>兵</w:t>
      </w:r>
      <w:r>
        <w:rPr>
          <w:rFonts w:hint="eastAsia" w:ascii="微软雅黑" w:hAnsi="微软雅黑" w:eastAsia="微软雅黑" w:cs="微软雅黑"/>
        </w:rPr>
        <w:t>派</w:t>
      </w:r>
      <w:r>
        <w:rPr>
          <w:rFonts w:hint="eastAsia" w:ascii="微软雅黑" w:hAnsi="微软雅黑" w:eastAsia="微软雅黑" w:cs="微软雅黑"/>
          <w:bCs/>
          <w:color w:val="FF0000"/>
          <w:szCs w:val="21"/>
          <w:u w:val="single"/>
        </w:rPr>
        <w:t>役</w:t>
      </w:r>
      <w:r>
        <w:rPr>
          <w:rFonts w:hint="eastAsia" w:ascii="微软雅黑" w:hAnsi="微软雅黑" w:eastAsia="微软雅黑" w:cs="微软雅黑"/>
        </w:rPr>
        <w:t>，甚至掠卖各族民众为</w:t>
      </w:r>
      <w:r>
        <w:rPr>
          <w:rFonts w:hint="eastAsia" w:ascii="微软雅黑" w:hAnsi="微软雅黑" w:eastAsia="微软雅黑" w:cs="微软雅黑"/>
          <w:bCs/>
          <w:color w:val="FF0000"/>
          <w:szCs w:val="21"/>
          <w:u w:val="single"/>
        </w:rPr>
        <w:t>奴婢</w:t>
      </w:r>
      <w:r>
        <w:rPr>
          <w:rFonts w:hint="eastAsia" w:ascii="微软雅黑" w:hAnsi="微软雅黑" w:eastAsia="微软雅黑" w:cs="微软雅黑"/>
        </w:rPr>
        <w:t>，激起了他们的强烈反抗，</w:t>
      </w:r>
      <w:r>
        <w:rPr>
          <w:rFonts w:hint="eastAsia" w:ascii="微软雅黑" w:hAnsi="微软雅黑" w:eastAsia="微软雅黑" w:cs="微软雅黑"/>
          <w:bCs/>
          <w:color w:val="FF0000"/>
          <w:szCs w:val="21"/>
          <w:u w:val="single"/>
        </w:rPr>
        <w:t>316</w:t>
      </w:r>
      <w:r>
        <w:rPr>
          <w:rFonts w:hint="eastAsia" w:ascii="微软雅黑" w:hAnsi="微软雅黑" w:eastAsia="微软雅黑" w:cs="微软雅黑"/>
        </w:rPr>
        <w:t>年，内迁的匈奴人攻陷西晋都城，腐朽的西晋王朝在</w:t>
      </w:r>
      <w:r>
        <w:rPr>
          <w:rFonts w:hint="eastAsia" w:ascii="微软雅黑" w:hAnsi="微软雅黑" w:eastAsia="微软雅黑" w:cs="微软雅黑"/>
          <w:bCs/>
          <w:color w:val="FF0000"/>
          <w:szCs w:val="21"/>
          <w:u w:val="single"/>
        </w:rPr>
        <w:t>八王之乱</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北方民族南下</w:t>
      </w:r>
      <w:r>
        <w:rPr>
          <w:rFonts w:hint="eastAsia" w:ascii="微软雅黑" w:hAnsi="微软雅黑" w:eastAsia="微软雅黑" w:cs="微软雅黑"/>
        </w:rPr>
        <w:t>的双重打击下灭亡。</w:t>
      </w:r>
    </w:p>
    <w:p>
      <w:pPr>
        <w:spacing w:before="62" w:beforeLines="20" w:after="62" w:afterLines="20" w:line="360" w:lineRule="auto"/>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速记点6、北方游牧民族的内迁</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1．概况：</w:t>
      </w:r>
      <w:r>
        <w:rPr>
          <w:rFonts w:hint="eastAsia" w:ascii="微软雅黑" w:hAnsi="微软雅黑" w:eastAsia="微软雅黑" w:cs="微软雅黑"/>
        </w:rPr>
        <w:t>东汉、魏、晋时期，我国北方的</w:t>
      </w:r>
      <w:r>
        <w:rPr>
          <w:rFonts w:hint="eastAsia" w:ascii="微软雅黑" w:hAnsi="微软雅黑" w:eastAsia="微软雅黑" w:cs="微软雅黑"/>
          <w:bCs/>
          <w:color w:val="FF0000"/>
          <w:szCs w:val="21"/>
          <w:u w:val="single"/>
        </w:rPr>
        <w:t>游牧</w:t>
      </w:r>
      <w:r>
        <w:rPr>
          <w:rFonts w:hint="eastAsia" w:ascii="微软雅黑" w:hAnsi="微软雅黑" w:eastAsia="微软雅黑" w:cs="微软雅黑"/>
        </w:rPr>
        <w:t>民族不断内迁。原来生活在西北的</w:t>
      </w:r>
      <w:r>
        <w:rPr>
          <w:rFonts w:hint="eastAsia" w:ascii="微软雅黑" w:hAnsi="微软雅黑" w:eastAsia="微软雅黑" w:cs="微软雅黑"/>
          <w:bCs/>
          <w:color w:val="FF0000"/>
          <w:szCs w:val="21"/>
          <w:u w:val="single"/>
        </w:rPr>
        <w:t>氐</w:t>
      </w:r>
      <w:r>
        <w:rPr>
          <w:rFonts w:hint="eastAsia" w:ascii="微软雅黑" w:hAnsi="微软雅黑" w:eastAsia="微软雅黑" w:cs="微软雅黑"/>
          <w:bCs/>
          <w:color w:val="FF0000"/>
          <w:szCs w:val="21"/>
          <w:u w:val="single"/>
          <w:lang w:val="en-US" w:eastAsia="zh-CN"/>
        </w:rPr>
        <w:t>人</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羌</w:t>
      </w:r>
      <w:r>
        <w:rPr>
          <w:rFonts w:hint="eastAsia" w:ascii="微软雅黑" w:hAnsi="微软雅黑" w:eastAsia="微软雅黑" w:cs="微软雅黑"/>
          <w:bCs/>
          <w:color w:val="FF0000"/>
          <w:szCs w:val="21"/>
          <w:u w:val="single"/>
          <w:lang w:val="en-US" w:eastAsia="zh-CN"/>
        </w:rPr>
        <w:t>人</w:t>
      </w:r>
      <w:r>
        <w:rPr>
          <w:rFonts w:hint="eastAsia" w:ascii="微软雅黑" w:hAnsi="微软雅黑" w:eastAsia="微软雅黑" w:cs="微软雅黑"/>
        </w:rPr>
        <w:t>，由西向东迁入陕西关中</w:t>
      </w:r>
      <w:r>
        <w:rPr>
          <w:rFonts w:hint="eastAsia" w:ascii="微软雅黑" w:hAnsi="微软雅黑" w:eastAsia="微软雅黑" w:cs="微软雅黑"/>
          <w:lang w:val="en-US" w:eastAsia="zh-CN"/>
        </w:rPr>
        <w:t>地区</w:t>
      </w:r>
      <w:r>
        <w:rPr>
          <w:rFonts w:hint="eastAsia" w:ascii="微软雅黑" w:hAnsi="微软雅黑" w:eastAsia="微软雅黑" w:cs="微软雅黑"/>
        </w:rPr>
        <w:t>；分布在</w:t>
      </w:r>
      <w:r>
        <w:rPr>
          <w:rFonts w:hint="eastAsia" w:ascii="微软雅黑" w:hAnsi="微软雅黑" w:eastAsia="微软雅黑" w:cs="微软雅黑"/>
          <w:lang w:val="en-US" w:eastAsia="zh-CN"/>
        </w:rPr>
        <w:t>漠北地区和西北地区</w:t>
      </w:r>
      <w:r>
        <w:rPr>
          <w:rFonts w:hint="eastAsia" w:ascii="微软雅黑" w:hAnsi="微软雅黑" w:eastAsia="微软雅黑" w:cs="微软雅黑"/>
        </w:rPr>
        <w:t>的</w:t>
      </w:r>
      <w:r>
        <w:rPr>
          <w:rFonts w:hint="eastAsia" w:ascii="微软雅黑" w:hAnsi="微软雅黑" w:eastAsia="微软雅黑" w:cs="微软雅黑"/>
          <w:bCs/>
          <w:color w:val="FF0000"/>
          <w:szCs w:val="21"/>
          <w:u w:val="single"/>
        </w:rPr>
        <w:t>匈奴</w:t>
      </w:r>
      <w:r>
        <w:rPr>
          <w:rFonts w:hint="eastAsia" w:ascii="微软雅黑" w:hAnsi="微软雅黑" w:eastAsia="微软雅黑" w:cs="微软雅黑"/>
          <w:bCs/>
          <w:color w:val="FF0000"/>
          <w:szCs w:val="21"/>
          <w:u w:val="single"/>
          <w:lang w:val="en-US" w:eastAsia="zh-CN"/>
        </w:rPr>
        <w:t>人</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羯</w:t>
      </w:r>
      <w:r>
        <w:rPr>
          <w:rFonts w:hint="eastAsia" w:ascii="微软雅黑" w:hAnsi="微软雅黑" w:eastAsia="微软雅黑" w:cs="微软雅黑"/>
          <w:bCs/>
          <w:color w:val="FF0000"/>
          <w:szCs w:val="21"/>
          <w:u w:val="single"/>
          <w:lang w:val="en-US" w:eastAsia="zh-CN"/>
        </w:rPr>
        <w:t>人</w:t>
      </w:r>
      <w:r>
        <w:rPr>
          <w:rFonts w:hint="eastAsia" w:ascii="微软雅黑" w:hAnsi="微软雅黑" w:eastAsia="微软雅黑" w:cs="微软雅黑"/>
        </w:rPr>
        <w:t>，由北向南迁到</w:t>
      </w:r>
      <w:r>
        <w:rPr>
          <w:rFonts w:hint="eastAsia" w:ascii="微软雅黑" w:hAnsi="微软雅黑" w:eastAsia="微软雅黑" w:cs="微软雅黑"/>
          <w:lang w:val="en-US" w:eastAsia="zh-CN"/>
        </w:rPr>
        <w:t>汾河流域</w:t>
      </w:r>
      <w:r>
        <w:rPr>
          <w:rFonts w:hint="eastAsia" w:ascii="微软雅黑" w:hAnsi="微软雅黑" w:eastAsia="微软雅黑" w:cs="微软雅黑"/>
        </w:rPr>
        <w:t>一带；而</w:t>
      </w:r>
      <w:r>
        <w:rPr>
          <w:rFonts w:hint="eastAsia" w:ascii="微软雅黑" w:hAnsi="微软雅黑" w:eastAsia="微软雅黑" w:cs="微软雅黑"/>
          <w:bCs/>
          <w:color w:val="FF0000"/>
          <w:szCs w:val="21"/>
          <w:u w:val="single"/>
        </w:rPr>
        <w:t>鲜卑族</w:t>
      </w:r>
      <w:r>
        <w:rPr>
          <w:rFonts w:hint="eastAsia" w:ascii="微软雅黑" w:hAnsi="微软雅黑" w:eastAsia="微软雅黑" w:cs="微软雅黑"/>
          <w:bCs/>
          <w:color w:val="000000" w:themeColor="text1"/>
          <w:szCs w:val="21"/>
          <w:u w:val="single"/>
          <w:lang w:val="en-US" w:eastAsia="zh-CN"/>
          <w14:textFill>
            <w14:solidFill>
              <w14:schemeClr w14:val="tx1"/>
            </w14:solidFill>
          </w14:textFill>
        </w:rPr>
        <w:t>有一部分</w:t>
      </w:r>
      <w:r>
        <w:rPr>
          <w:rFonts w:hint="eastAsia" w:ascii="微软雅黑" w:hAnsi="微软雅黑" w:eastAsia="微软雅黑" w:cs="微软雅黑"/>
        </w:rPr>
        <w:t>迁到辽</w:t>
      </w:r>
      <w:r>
        <w:rPr>
          <w:rFonts w:hint="eastAsia" w:ascii="微软雅黑" w:hAnsi="微软雅黑" w:eastAsia="微软雅黑" w:cs="微软雅黑"/>
          <w:lang w:val="en-US" w:eastAsia="zh-CN"/>
        </w:rPr>
        <w:t>河流域南部</w:t>
      </w:r>
      <w:r>
        <w:rPr>
          <w:rFonts w:hint="eastAsia" w:ascii="微软雅黑" w:hAnsi="微软雅黑" w:eastAsia="微软雅黑" w:cs="微软雅黑"/>
        </w:rPr>
        <w:t>、</w:t>
      </w:r>
      <w:r>
        <w:rPr>
          <w:rFonts w:hint="eastAsia" w:ascii="微软雅黑" w:hAnsi="微软雅黑" w:eastAsia="微软雅黑" w:cs="微软雅黑"/>
          <w:lang w:val="en-US" w:eastAsia="zh-CN"/>
        </w:rPr>
        <w:t>另一部分迁到</w:t>
      </w:r>
      <w:r>
        <w:rPr>
          <w:rFonts w:hint="eastAsia" w:ascii="微软雅黑" w:hAnsi="微软雅黑" w:eastAsia="微软雅黑" w:cs="微软雅黑"/>
        </w:rPr>
        <w:t>河套</w:t>
      </w:r>
      <w:r>
        <w:rPr>
          <w:rFonts w:hint="eastAsia" w:ascii="微软雅黑" w:hAnsi="微软雅黑" w:eastAsia="微软雅黑" w:cs="微软雅黑"/>
          <w:lang w:val="en-US" w:eastAsia="zh-CN"/>
        </w:rPr>
        <w:t>河西走廊及河湟一带</w:t>
      </w:r>
      <w:r>
        <w:rPr>
          <w:rFonts w:hint="eastAsia" w:ascii="微软雅黑" w:hAnsi="微软雅黑" w:eastAsia="微软雅黑" w:cs="微软雅黑"/>
        </w:rPr>
        <w:t>。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2．政权：</w:t>
      </w:r>
      <w:r>
        <w:rPr>
          <w:rFonts w:hint="eastAsia" w:ascii="微软雅黑" w:hAnsi="微软雅黑" w:eastAsia="微软雅黑" w:cs="微软雅黑"/>
        </w:rPr>
        <w:t>从4世纪初到5世纪前期，北方各族统治者先后建立了许多政权。历史上把北方主要的15个政权，连同西南的成汉，总称为“</w:t>
      </w:r>
      <w:r>
        <w:rPr>
          <w:rFonts w:hint="eastAsia" w:ascii="微软雅黑" w:hAnsi="微软雅黑" w:eastAsia="微软雅黑" w:cs="微软雅黑"/>
          <w:bCs/>
          <w:color w:val="FF0000"/>
          <w:szCs w:val="21"/>
          <w:u w:val="single"/>
        </w:rPr>
        <w:t>十六国</w:t>
      </w:r>
      <w:r>
        <w:rPr>
          <w:rFonts w:hint="eastAsia" w:ascii="微软雅黑" w:hAnsi="微软雅黑" w:eastAsia="微软雅黑" w:cs="微软雅黑"/>
        </w:rPr>
        <w:t>”。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3．突出代表：</w:t>
      </w:r>
      <w:r>
        <w:rPr>
          <w:rFonts w:hint="eastAsia" w:ascii="微软雅黑" w:hAnsi="微软雅黑" w:eastAsia="微软雅黑" w:cs="微软雅黑"/>
        </w:rPr>
        <w:t>4世纪后期，氐族苻氏建立的</w:t>
      </w:r>
      <w:r>
        <w:rPr>
          <w:rFonts w:hint="eastAsia" w:ascii="微软雅黑" w:hAnsi="微软雅黑" w:eastAsia="微软雅黑" w:cs="微软雅黑"/>
          <w:bCs/>
          <w:color w:val="FF0000"/>
          <w:szCs w:val="21"/>
          <w:u w:val="single"/>
        </w:rPr>
        <w:t>前秦</w:t>
      </w:r>
      <w:r>
        <w:rPr>
          <w:rFonts w:hint="eastAsia" w:ascii="微软雅黑" w:hAnsi="微软雅黑" w:eastAsia="微软雅黑" w:cs="微软雅黑"/>
        </w:rPr>
        <w:t>逐渐强盛，并统一了</w:t>
      </w:r>
      <w:r>
        <w:rPr>
          <w:rFonts w:hint="eastAsia" w:ascii="微软雅黑" w:hAnsi="微软雅黑" w:eastAsia="微软雅黑" w:cs="微软雅黑"/>
          <w:bCs/>
          <w:color w:val="FF0000"/>
          <w:szCs w:val="21"/>
          <w:u w:val="single"/>
        </w:rPr>
        <w:t>黄河流域</w:t>
      </w:r>
      <w:r>
        <w:rPr>
          <w:rFonts w:hint="eastAsia" w:ascii="微软雅黑" w:hAnsi="微软雅黑" w:eastAsia="微软雅黑" w:cs="微软雅黑"/>
        </w:rPr>
        <w:t>。苻坚任用汉人</w:t>
      </w:r>
      <w:r>
        <w:rPr>
          <w:rFonts w:hint="eastAsia" w:ascii="微软雅黑" w:hAnsi="微软雅黑" w:eastAsia="微软雅黑" w:cs="微软雅黑"/>
          <w:bCs/>
          <w:color w:val="FF0000"/>
          <w:szCs w:val="21"/>
          <w:u w:val="single"/>
        </w:rPr>
        <w:t>王猛</w:t>
      </w:r>
      <w:r>
        <w:rPr>
          <w:rFonts w:hint="eastAsia" w:ascii="微软雅黑" w:hAnsi="微软雅黑" w:eastAsia="微软雅黑" w:cs="微软雅黑"/>
        </w:rPr>
        <w:t>为丞相，锐意改革，加强集权，招抚流民，提倡儒学，等等，使前秦境内胡汉之间的对立和矛盾有所缓和。 </w:t>
      </w:r>
    </w:p>
    <w:p>
      <w:pPr>
        <w:spacing w:line="360" w:lineRule="auto"/>
        <w:rPr>
          <w:rFonts w:hint="eastAsia" w:ascii="微软雅黑" w:hAnsi="微软雅黑" w:eastAsia="微软雅黑" w:cs="微软雅黑"/>
          <w:b/>
          <w:color w:val="FF0000"/>
          <w:szCs w:val="21"/>
          <w:shd w:val="clear" w:color="000000" w:fill="FFFFFF"/>
        </w:rPr>
      </w:pPr>
      <w:r>
        <w:rPr>
          <w:rFonts w:hint="eastAsia" w:ascii="微软雅黑" w:hAnsi="微软雅黑" w:eastAsia="微软雅黑" w:cs="微软雅黑"/>
          <w:b/>
          <w:color w:val="FF0000"/>
          <w:szCs w:val="21"/>
          <w:shd w:val="clear" w:color="000000" w:fill="FFFFFF"/>
        </w:rPr>
        <w:t>【素养提升】</w:t>
      </w:r>
    </w:p>
    <w:p>
      <w:pPr>
        <w:tabs>
          <w:tab w:val="left" w:pos="4153"/>
        </w:tabs>
        <w:spacing w:line="360" w:lineRule="auto"/>
        <w:jc w:val="left"/>
        <w:textAlignment w:val="center"/>
        <w:rPr>
          <w:rFonts w:hint="eastAsia" w:ascii="微软雅黑" w:hAnsi="微软雅黑" w:eastAsia="微软雅黑" w:cs="微软雅黑"/>
          <w:b/>
          <w:lang w:val="en-IE"/>
        </w:rPr>
      </w:pPr>
      <w:r>
        <w:rPr>
          <w:rFonts w:hint="eastAsia" w:ascii="微软雅黑" w:hAnsi="微软雅黑" w:eastAsia="微软雅黑" w:cs="微软雅黑"/>
          <w:b/>
        </w:rPr>
        <w:t>1.</w:t>
      </w:r>
      <w:r>
        <w:rPr>
          <w:rFonts w:hint="eastAsia" w:ascii="微软雅黑" w:hAnsi="微软雅黑" w:eastAsia="微软雅黑" w:cs="微软雅黑"/>
          <w:b/>
          <w:lang w:val="en-IE"/>
        </w:rPr>
        <w:t>西晋衰亡原因？</w:t>
      </w:r>
    </w:p>
    <w:p>
      <w:pPr>
        <w:tabs>
          <w:tab w:val="left" w:pos="4153"/>
        </w:tabs>
        <w:spacing w:line="360" w:lineRule="auto"/>
        <w:jc w:val="left"/>
        <w:textAlignment w:val="center"/>
        <w:rPr>
          <w:rFonts w:hint="eastAsia" w:ascii="微软雅黑" w:hAnsi="微软雅黑" w:eastAsia="微软雅黑" w:cs="微软雅黑"/>
          <w:bCs/>
          <w:lang w:val="en-IE"/>
        </w:rPr>
      </w:pPr>
      <w:r>
        <w:rPr>
          <w:rFonts w:hint="eastAsia" w:ascii="微软雅黑" w:hAnsi="微软雅黑" w:eastAsia="微软雅黑" w:cs="微软雅黑"/>
          <w:bCs/>
          <w:lang w:val="en-IE"/>
        </w:rPr>
        <w:t>统治集团非常</w:t>
      </w:r>
      <w:r>
        <w:rPr>
          <w:rFonts w:hint="eastAsia" w:ascii="微软雅黑" w:hAnsi="微软雅黑" w:eastAsia="微软雅黑" w:cs="微软雅黑"/>
          <w:bCs/>
          <w:kern w:val="0"/>
          <w:szCs w:val="20"/>
          <w:highlight w:val="yellow"/>
          <w:lang w:val="en-IE"/>
        </w:rPr>
        <w:t>腐朽</w:t>
      </w:r>
      <w:r>
        <w:rPr>
          <w:rFonts w:hint="eastAsia" w:ascii="微软雅黑" w:hAnsi="微软雅黑" w:eastAsia="微软雅黑" w:cs="微软雅黑"/>
          <w:bCs/>
          <w:lang w:val="en-IE"/>
        </w:rPr>
        <w:t>（奢靡之风盛行，在位皇帝弱智）；民族压迫激化了民族矛盾，少数民族起兵反抗；</w:t>
      </w:r>
      <w:r>
        <w:rPr>
          <w:rFonts w:hint="eastAsia" w:ascii="微软雅黑" w:hAnsi="微软雅黑" w:eastAsia="微软雅黑" w:cs="微软雅黑"/>
          <w:bCs/>
          <w:kern w:val="0"/>
          <w:szCs w:val="20"/>
          <w:highlight w:val="yellow"/>
          <w:lang w:val="en-IE"/>
        </w:rPr>
        <w:t>八王之乱</w:t>
      </w:r>
      <w:r>
        <w:rPr>
          <w:rFonts w:hint="eastAsia" w:ascii="微软雅黑" w:hAnsi="微软雅黑" w:eastAsia="微软雅黑" w:cs="微软雅黑"/>
          <w:bCs/>
          <w:lang w:val="en-IE"/>
        </w:rPr>
        <w:t>耗尽西晋国力（八王之乱主要在</w:t>
      </w:r>
      <w:r>
        <w:rPr>
          <w:rFonts w:hint="eastAsia" w:ascii="微软雅黑" w:hAnsi="微软雅黑" w:eastAsia="微软雅黑" w:cs="微软雅黑"/>
          <w:bCs/>
          <w:kern w:val="0"/>
          <w:szCs w:val="20"/>
          <w:highlight w:val="yellow"/>
          <w:lang w:val="en-IE"/>
        </w:rPr>
        <w:t>洛阳</w:t>
      </w:r>
      <w:r>
        <w:rPr>
          <w:rFonts w:hint="eastAsia" w:ascii="微软雅黑" w:hAnsi="微软雅黑" w:eastAsia="微软雅黑" w:cs="微软雅黑"/>
          <w:bCs/>
          <w:lang w:val="en-IE"/>
        </w:rPr>
        <w:t>一带展开，历时十几年，对社会造成巨大灾难；西晋从此衰落；中原人口数以十万计逃亡江南地区，形成我国古代史上第一次大规模的</w:t>
      </w:r>
      <w:r>
        <w:rPr>
          <w:rFonts w:hint="eastAsia" w:ascii="微软雅黑" w:hAnsi="微软雅黑" w:eastAsia="微软雅黑" w:cs="微软雅黑"/>
          <w:bCs/>
          <w:kern w:val="0"/>
          <w:szCs w:val="20"/>
          <w:highlight w:val="yellow"/>
          <w:lang w:val="en-IE"/>
        </w:rPr>
        <w:t>人口迁徙</w:t>
      </w:r>
      <w:r>
        <w:rPr>
          <w:rFonts w:hint="eastAsia" w:ascii="微软雅黑" w:hAnsi="微软雅黑" w:eastAsia="微软雅黑" w:cs="微软雅黑"/>
          <w:bCs/>
          <w:lang w:val="en-IE"/>
        </w:rPr>
        <w:t>高潮。）</w:t>
      </w:r>
    </w:p>
    <w:p>
      <w:pPr>
        <w:pStyle w:val="2"/>
        <w:ind w:left="0" w:leftChars="0" w:right="1470"/>
        <w:rPr>
          <w:rFonts w:hint="eastAsia" w:ascii="微软雅黑" w:hAnsi="微软雅黑" w:eastAsia="微软雅黑" w:cs="微软雅黑"/>
          <w:b/>
        </w:rPr>
      </w:pPr>
      <w:r>
        <w:rPr>
          <w:rFonts w:hint="eastAsia" w:ascii="微软雅黑" w:hAnsi="微软雅黑" w:eastAsia="微软雅黑" w:cs="微软雅黑"/>
          <w:b/>
        </w:rPr>
        <w:t>2.解读五胡内迁</w:t>
      </w:r>
    </w:p>
    <w:tbl>
      <w:tblPr>
        <w:tblStyle w:val="10"/>
        <w:tblW w:w="9571" w:type="dxa"/>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1" w:type="dxa"/>
            <w:shd w:val="clear" w:color="auto" w:fill="auto"/>
          </w:tcPr>
          <w:p>
            <w:pPr>
              <w:pStyle w:val="5"/>
              <w:spacing w:line="360" w:lineRule="auto"/>
              <w:jc w:val="center"/>
              <w:rPr>
                <w:rFonts w:hint="eastAsia" w:ascii="微软雅黑" w:hAnsi="微软雅黑" w:eastAsia="微软雅黑" w:cs="微软雅黑"/>
                <w:bCs/>
                <w:szCs w:val="20"/>
              </w:rPr>
            </w:pPr>
            <w:r>
              <w:rPr>
                <w:rFonts w:hint="eastAsia" w:ascii="微软雅黑" w:hAnsi="微软雅黑" w:eastAsia="微软雅黑" w:cs="微软雅黑"/>
                <w:bCs/>
                <w:szCs w:val="20"/>
              </w:rPr>
              <w:drawing>
                <wp:inline distT="0" distB="0" distL="0" distR="0">
                  <wp:extent cx="2764155" cy="1933575"/>
                  <wp:effectExtent l="0" t="0" r="17145" b="9525"/>
                  <wp:docPr id="2982559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55902"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69452" cy="1937524"/>
                          </a:xfrm>
                          <a:prstGeom prst="rect">
                            <a:avLst/>
                          </a:prstGeom>
                          <a:noFill/>
                          <a:ln>
                            <a:noFill/>
                          </a:ln>
                        </pic:spPr>
                      </pic:pic>
                    </a:graphicData>
                  </a:graphic>
                </wp:inline>
              </w:drawing>
            </w:r>
          </w:p>
          <w:p>
            <w:pPr>
              <w:pStyle w:val="2"/>
              <w:ind w:left="1470" w:right="1470"/>
              <w:jc w:val="center"/>
              <w:rPr>
                <w:rFonts w:hint="eastAsia" w:ascii="微软雅黑" w:hAnsi="微软雅黑" w:eastAsia="微软雅黑" w:cs="微软雅黑"/>
                <w:bCs/>
                <w:szCs w:val="20"/>
              </w:rPr>
            </w:pPr>
            <w:r>
              <w:rPr>
                <w:rFonts w:hint="eastAsia" w:ascii="微软雅黑" w:hAnsi="微软雅黑" w:eastAsia="微软雅黑" w:cs="微软雅黑"/>
                <w:bCs/>
                <w:szCs w:val="20"/>
              </w:rPr>
              <w:t>西晋内迁少数民族分布图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1" w:type="dxa"/>
            <w:shd w:val="clear" w:color="auto" w:fill="auto"/>
          </w:tcPr>
          <w:p>
            <w:pPr>
              <w:pStyle w:val="5"/>
              <w:spacing w:line="360" w:lineRule="auto"/>
              <w:jc w:val="left"/>
              <w:rPr>
                <w:rFonts w:hint="eastAsia" w:ascii="微软雅黑" w:hAnsi="微软雅黑" w:eastAsia="微软雅黑" w:cs="微软雅黑"/>
                <w:bCs/>
                <w:szCs w:val="20"/>
              </w:rPr>
            </w:pPr>
            <w:r>
              <w:rPr>
                <w:rFonts w:hint="eastAsia" w:ascii="微软雅黑" w:hAnsi="微软雅黑" w:eastAsia="微软雅黑" w:cs="微软雅黑"/>
                <w:bCs/>
                <w:szCs w:val="20"/>
              </w:rPr>
              <w:t>【常考点】</w:t>
            </w:r>
          </w:p>
          <w:p>
            <w:pPr>
              <w:pStyle w:val="5"/>
              <w:spacing w:line="360" w:lineRule="auto"/>
              <w:jc w:val="left"/>
              <w:rPr>
                <w:rFonts w:hint="eastAsia" w:ascii="微软雅黑" w:hAnsi="微软雅黑" w:eastAsia="微软雅黑" w:cs="微软雅黑"/>
                <w:bCs/>
                <w:szCs w:val="20"/>
              </w:rPr>
            </w:pPr>
            <w:r>
              <w:rPr>
                <w:rFonts w:hint="eastAsia" w:ascii="微软雅黑" w:hAnsi="微软雅黑" w:eastAsia="微软雅黑" w:cs="微软雅黑"/>
                <w:bCs/>
                <w:szCs w:val="20"/>
              </w:rPr>
              <w:t>1．内迁五胡：</w:t>
            </w:r>
            <w:r>
              <w:rPr>
                <w:rFonts w:hint="eastAsia" w:ascii="微软雅黑" w:hAnsi="微软雅黑" w:eastAsia="微软雅黑" w:cs="微软雅黑"/>
                <w:bCs/>
                <w:kern w:val="0"/>
                <w:szCs w:val="20"/>
                <w:highlight w:val="yellow"/>
              </w:rPr>
              <w:t>匈奴、鲜卑、羯、氐、羌</w:t>
            </w:r>
            <w:r>
              <w:rPr>
                <w:rFonts w:hint="eastAsia" w:ascii="微软雅黑" w:hAnsi="微软雅黑" w:eastAsia="微软雅黑" w:cs="微软雅黑"/>
                <w:bCs/>
                <w:szCs w:val="20"/>
              </w:rPr>
              <w:t>。</w:t>
            </w:r>
          </w:p>
          <w:p>
            <w:pPr>
              <w:pStyle w:val="5"/>
              <w:spacing w:line="360" w:lineRule="auto"/>
              <w:jc w:val="left"/>
              <w:rPr>
                <w:rFonts w:hint="eastAsia" w:ascii="微软雅黑" w:hAnsi="微软雅黑" w:eastAsia="微软雅黑" w:cs="微软雅黑"/>
                <w:bCs/>
                <w:szCs w:val="20"/>
              </w:rPr>
            </w:pPr>
            <w:r>
              <w:rPr>
                <w:rFonts w:hint="eastAsia" w:ascii="微软雅黑" w:hAnsi="微软雅黑" w:eastAsia="微软雅黑" w:cs="微软雅黑"/>
                <w:bCs/>
                <w:szCs w:val="20"/>
              </w:rPr>
              <w:t>2．内迁时间：从</w:t>
            </w:r>
            <w:r>
              <w:rPr>
                <w:rFonts w:hint="eastAsia" w:ascii="微软雅黑" w:hAnsi="微软雅黑" w:eastAsia="微软雅黑" w:cs="微软雅黑"/>
                <w:bCs/>
                <w:kern w:val="0"/>
                <w:szCs w:val="20"/>
                <w:highlight w:val="yellow"/>
              </w:rPr>
              <w:t>东汉末年</w:t>
            </w:r>
            <w:r>
              <w:rPr>
                <w:rFonts w:hint="eastAsia" w:ascii="微软雅黑" w:hAnsi="微软雅黑" w:eastAsia="微软雅黑" w:cs="微软雅黑"/>
                <w:bCs/>
                <w:szCs w:val="20"/>
              </w:rPr>
              <w:t>开始。</w:t>
            </w:r>
          </w:p>
          <w:p>
            <w:pPr>
              <w:pStyle w:val="5"/>
              <w:spacing w:line="360" w:lineRule="auto"/>
              <w:jc w:val="left"/>
              <w:rPr>
                <w:rFonts w:hint="eastAsia" w:ascii="微软雅黑" w:hAnsi="微软雅黑" w:eastAsia="微软雅黑" w:cs="微软雅黑"/>
                <w:bCs/>
                <w:szCs w:val="20"/>
              </w:rPr>
            </w:pPr>
            <w:r>
              <w:rPr>
                <w:rFonts w:hint="eastAsia" w:ascii="微软雅黑" w:hAnsi="微软雅黑" w:eastAsia="微软雅黑" w:cs="微软雅黑"/>
                <w:bCs/>
                <w:szCs w:val="20"/>
              </w:rPr>
              <w:t>3．影响：促进了</w:t>
            </w:r>
            <w:r>
              <w:rPr>
                <w:rFonts w:hint="eastAsia" w:ascii="微软雅黑" w:hAnsi="微软雅黑" w:eastAsia="微软雅黑" w:cs="微软雅黑"/>
                <w:bCs/>
                <w:kern w:val="0"/>
                <w:szCs w:val="20"/>
                <w:highlight w:val="yellow"/>
              </w:rPr>
              <w:t>北方</w:t>
            </w:r>
            <w:r>
              <w:rPr>
                <w:rFonts w:hint="eastAsia" w:ascii="微软雅黑" w:hAnsi="微软雅黑" w:eastAsia="微软雅黑" w:cs="微软雅黑"/>
                <w:bCs/>
                <w:szCs w:val="20"/>
              </w:rPr>
              <w:t>各民族的交融。</w:t>
            </w:r>
          </w:p>
          <w:p>
            <w:pPr>
              <w:pStyle w:val="2"/>
              <w:ind w:left="0" w:leftChars="0" w:right="1470"/>
              <w:rPr>
                <w:rFonts w:hint="eastAsia" w:ascii="微软雅黑" w:hAnsi="微软雅黑" w:eastAsia="微软雅黑" w:cs="微软雅黑"/>
                <w:bCs/>
                <w:szCs w:val="20"/>
              </w:rPr>
            </w:pPr>
            <w:r>
              <w:rPr>
                <w:rFonts w:hint="eastAsia" w:ascii="微软雅黑" w:hAnsi="微软雅黑" w:eastAsia="微软雅黑" w:cs="微软雅黑"/>
                <w:bCs/>
                <w:szCs w:val="20"/>
              </w:rPr>
              <w:t>4．特别提醒：西晋王朝被内迁的</w:t>
            </w:r>
            <w:r>
              <w:rPr>
                <w:rFonts w:hint="eastAsia" w:ascii="微软雅黑" w:hAnsi="微软雅黑" w:eastAsia="微软雅黑" w:cs="微软雅黑"/>
                <w:bCs/>
                <w:kern w:val="0"/>
                <w:szCs w:val="20"/>
                <w:highlight w:val="yellow"/>
              </w:rPr>
              <w:t>匈奴</w:t>
            </w:r>
            <w:r>
              <w:rPr>
                <w:rFonts w:hint="eastAsia" w:ascii="微软雅黑" w:hAnsi="微软雅黑" w:eastAsia="微软雅黑" w:cs="微软雅黑"/>
                <w:bCs/>
                <w:szCs w:val="20"/>
              </w:rPr>
              <w:t>所灭。</w:t>
            </w:r>
          </w:p>
        </w:tc>
      </w:tr>
    </w:tbl>
    <w:p>
      <w:pPr>
        <w:spacing w:line="360" w:lineRule="auto"/>
        <w:rPr>
          <w:rFonts w:hint="eastAsia" w:ascii="微软雅黑" w:hAnsi="微软雅黑" w:eastAsia="微软雅黑" w:cs="微软雅黑"/>
          <w:b/>
          <w:color w:val="FF0000"/>
          <w:szCs w:val="21"/>
          <w:shd w:val="clear" w:color="000000" w:fill="FFFFFF"/>
        </w:rPr>
      </w:pPr>
      <w:r>
        <w:rPr>
          <w:rFonts w:hint="eastAsia" w:ascii="微软雅黑" w:hAnsi="微软雅黑" w:eastAsia="微软雅黑" w:cs="微软雅黑"/>
          <w:b/>
          <w:color w:val="FF0000"/>
          <w:szCs w:val="21"/>
          <w:shd w:val="clear" w:color="000000" w:fill="FFFFFF"/>
        </w:rPr>
        <w:t>【名师点拨】</w:t>
      </w:r>
    </w:p>
    <w:p>
      <w:pPr>
        <w:spacing w:line="360" w:lineRule="auto"/>
        <w:rPr>
          <w:rFonts w:hint="eastAsia" w:ascii="微软雅黑" w:hAnsi="微软雅黑" w:eastAsia="微软雅黑" w:cs="微软雅黑"/>
        </w:rPr>
      </w:pPr>
      <w:r>
        <w:rPr>
          <w:rFonts w:hint="eastAsia" w:ascii="微软雅黑" w:hAnsi="微软雅黑" w:eastAsia="微软雅黑" w:cs="微软雅黑"/>
        </w:rPr>
        <w:t>1.266年，西晋建立；280年，西晋灭掉吴国，结束了分裂的局面，完成了统一。</w:t>
      </w:r>
    </w:p>
    <w:p>
      <w:pPr>
        <w:spacing w:line="360" w:lineRule="auto"/>
        <w:rPr>
          <w:rFonts w:hint="eastAsia" w:ascii="微软雅黑" w:hAnsi="微软雅黑" w:eastAsia="微软雅黑" w:cs="微软雅黑"/>
        </w:rPr>
      </w:pPr>
      <w:r>
        <w:rPr>
          <w:rFonts w:hint="eastAsia" w:ascii="微软雅黑" w:hAnsi="微软雅黑" w:eastAsia="微软雅黑" w:cs="微软雅黑"/>
        </w:rPr>
        <w:t>2.八王之乱的实质是西晋皇族内部争夺皇位的斗争，是西晋由盛转衰的转折点。316年，内迁的匈奴人灭亡了西晋。</w:t>
      </w:r>
    </w:p>
    <w:p>
      <w:pPr>
        <w:spacing w:line="36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第18课   东晋南朝政治和江南地区开发</w:t>
      </w:r>
    </w:p>
    <w:p>
      <w:pPr>
        <w:spacing w:before="62" w:beforeLines="20" w:after="62" w:afterLines="20" w:line="336" w:lineRule="auto"/>
        <w:rPr>
          <w:rFonts w:hint="eastAsia" w:ascii="微软雅黑" w:hAnsi="微软雅黑" w:eastAsia="微软雅黑" w:cs="微软雅黑"/>
          <w:b/>
          <w:bCs/>
          <w:color w:val="FF0000"/>
          <w:position w:val="-20"/>
          <w:szCs w:val="21"/>
        </w:rPr>
      </w:pPr>
      <w:r>
        <w:rPr>
          <w:rFonts w:hint="eastAsia" w:ascii="微软雅黑" w:hAnsi="微软雅黑" w:eastAsia="微软雅黑" w:cs="微软雅黑"/>
          <w:b/>
          <w:bCs/>
          <w:color w:val="FF0000"/>
          <w:position w:val="-20"/>
          <w:szCs w:val="21"/>
        </w:rPr>
        <w:t>速记点7、东晋南朝政治</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（一）东晋的兴亡</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1．东晋建立：</w:t>
      </w:r>
      <w:r>
        <w:rPr>
          <w:rFonts w:hint="eastAsia" w:ascii="微软雅黑" w:hAnsi="微软雅黑" w:eastAsia="微软雅黑" w:cs="微软雅黑"/>
          <w:szCs w:val="21"/>
        </w:rPr>
        <w:t>①时间：</w:t>
      </w:r>
      <w:r>
        <w:rPr>
          <w:rFonts w:hint="eastAsia" w:ascii="微软雅黑" w:hAnsi="微软雅黑" w:eastAsia="微软雅黑" w:cs="微软雅黑"/>
          <w:bCs/>
          <w:color w:val="FF0000"/>
          <w:szCs w:val="21"/>
          <w:u w:val="single"/>
        </w:rPr>
        <w:t>317</w:t>
      </w:r>
      <w:r>
        <w:rPr>
          <w:rFonts w:hint="eastAsia" w:ascii="微软雅黑" w:hAnsi="微软雅黑" w:eastAsia="微软雅黑" w:cs="微软雅黑"/>
          <w:szCs w:val="21"/>
        </w:rPr>
        <w:t>年。②建立者：</w:t>
      </w:r>
      <w:r>
        <w:rPr>
          <w:rFonts w:hint="eastAsia" w:ascii="微软雅黑" w:hAnsi="微软雅黑" w:eastAsia="微软雅黑" w:cs="微软雅黑"/>
          <w:bCs/>
          <w:color w:val="FF0000"/>
          <w:szCs w:val="21"/>
          <w:u w:val="single"/>
        </w:rPr>
        <w:t>司马睿</w:t>
      </w:r>
      <w:r>
        <w:rPr>
          <w:rFonts w:hint="eastAsia" w:ascii="微软雅黑" w:hAnsi="微软雅黑" w:eastAsia="微软雅黑" w:cs="微软雅黑"/>
          <w:szCs w:val="21"/>
        </w:rPr>
        <w:t>。③都城：</w:t>
      </w:r>
      <w:r>
        <w:rPr>
          <w:rFonts w:hint="eastAsia" w:ascii="微软雅黑" w:hAnsi="微软雅黑" w:eastAsia="微软雅黑" w:cs="微软雅黑"/>
          <w:bCs/>
          <w:color w:val="FF0000"/>
          <w:szCs w:val="21"/>
          <w:u w:val="single"/>
        </w:rPr>
        <w:t>建康</w:t>
      </w:r>
      <w:r>
        <w:rPr>
          <w:rFonts w:hint="eastAsia" w:ascii="微软雅黑" w:hAnsi="微软雅黑" w:eastAsia="微软雅黑" w:cs="微软雅黑"/>
          <w:szCs w:val="21"/>
        </w:rPr>
        <w:t>（今南京）。</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2．“王与马，共天下”：</w:t>
      </w:r>
      <w:r>
        <w:rPr>
          <w:rFonts w:hint="eastAsia" w:ascii="微软雅黑" w:hAnsi="微软雅黑" w:eastAsia="微软雅黑" w:cs="微软雅黑"/>
          <w:szCs w:val="21"/>
        </w:rPr>
        <w:t>司马睿当皇帝，得益于</w:t>
      </w:r>
      <w:r>
        <w:rPr>
          <w:rFonts w:hint="eastAsia" w:ascii="微软雅黑" w:hAnsi="微软雅黑" w:eastAsia="微软雅黑" w:cs="微软雅黑"/>
          <w:bCs/>
          <w:color w:val="FF0000"/>
          <w:szCs w:val="21"/>
          <w:u w:val="single"/>
        </w:rPr>
        <w:t>王导</w:t>
      </w:r>
      <w:r>
        <w:rPr>
          <w:rFonts w:hint="eastAsia" w:ascii="微软雅黑" w:hAnsi="微软雅黑" w:eastAsia="微软雅黑" w:cs="微软雅黑"/>
          <w:szCs w:val="21"/>
        </w:rPr>
        <w:t>为首的南北大贵族的拥戴。</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3．东晋灭亡：</w:t>
      </w:r>
      <w:r>
        <w:rPr>
          <w:rFonts w:hint="eastAsia" w:ascii="微软雅黑" w:hAnsi="微软雅黑" w:eastAsia="微软雅黑" w:cs="微软雅黑"/>
          <w:bCs/>
          <w:color w:val="FF0000"/>
          <w:szCs w:val="21"/>
          <w:u w:val="single"/>
        </w:rPr>
        <w:t>420</w:t>
      </w:r>
      <w:r>
        <w:rPr>
          <w:rFonts w:hint="eastAsia" w:ascii="微软雅黑" w:hAnsi="微软雅黑" w:eastAsia="微软雅黑" w:cs="微软雅黑"/>
          <w:szCs w:val="21"/>
        </w:rPr>
        <w:t>年，被大将刘裕所灭。</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 xml:space="preserve">（二）南朝的政治 </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1．南朝的时间：</w:t>
      </w:r>
      <w:r>
        <w:rPr>
          <w:rFonts w:hint="eastAsia" w:ascii="微软雅黑" w:hAnsi="微软雅黑" w:eastAsia="微软雅黑" w:cs="微软雅黑"/>
          <w:bCs/>
          <w:color w:val="FF0000"/>
          <w:szCs w:val="21"/>
          <w:u w:val="single"/>
        </w:rPr>
        <w:t>420—589</w:t>
      </w:r>
      <w:r>
        <w:rPr>
          <w:rFonts w:hint="eastAsia" w:ascii="微软雅黑" w:hAnsi="微软雅黑" w:eastAsia="微软雅黑" w:cs="微软雅黑"/>
          <w:szCs w:val="21"/>
        </w:rPr>
        <w:t>年。</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2．先后朝代：</w:t>
      </w:r>
      <w:r>
        <w:rPr>
          <w:rFonts w:hint="eastAsia" w:ascii="微软雅黑" w:hAnsi="微软雅黑" w:eastAsia="微软雅黑" w:cs="微软雅黑"/>
          <w:bCs/>
          <w:color w:val="FF0000"/>
          <w:szCs w:val="21"/>
          <w:u w:val="single"/>
        </w:rPr>
        <w:t>宋、齐、梁、陈。</w:t>
      </w:r>
      <w:r>
        <w:rPr>
          <w:rFonts w:hint="eastAsia" w:ascii="微软雅黑" w:hAnsi="微软雅黑" w:eastAsia="微软雅黑" w:cs="微软雅黑"/>
          <w:szCs w:val="21"/>
        </w:rPr>
        <w:t>【宋是南朝疆域最大的朝代】</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3．都城：南朝四朝的都城都在</w:t>
      </w:r>
      <w:r>
        <w:rPr>
          <w:rFonts w:hint="eastAsia" w:ascii="微软雅黑" w:hAnsi="微软雅黑" w:eastAsia="微软雅黑" w:cs="微软雅黑"/>
          <w:bCs/>
          <w:color w:val="FF0000"/>
          <w:szCs w:val="21"/>
          <w:u w:val="single"/>
        </w:rPr>
        <w:t>建康</w:t>
      </w:r>
      <w:r>
        <w:rPr>
          <w:rFonts w:hint="eastAsia" w:ascii="微软雅黑" w:hAnsi="微软雅黑" w:eastAsia="微软雅黑" w:cs="微软雅黑"/>
          <w:szCs w:val="21"/>
        </w:rPr>
        <w:t>（今南京）。</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 xml:space="preserve">速记点8、江南地区的开发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1．原因：</w:t>
      </w:r>
      <w:r>
        <w:rPr>
          <w:rFonts w:hint="eastAsia" w:ascii="微软雅黑" w:hAnsi="微软雅黑" w:eastAsia="微软雅黑" w:cs="微软雅黑"/>
        </w:rPr>
        <w:t>①</w:t>
      </w:r>
      <w:r>
        <w:rPr>
          <w:rFonts w:hint="eastAsia" w:ascii="微软雅黑" w:hAnsi="微软雅黑" w:eastAsia="微软雅黑" w:cs="微软雅黑"/>
          <w:bCs/>
          <w:color w:val="FF0000"/>
          <w:szCs w:val="21"/>
          <w:u w:val="single"/>
        </w:rPr>
        <w:t>自然条件</w:t>
      </w:r>
      <w:r>
        <w:rPr>
          <w:rFonts w:hint="eastAsia" w:ascii="微软雅黑" w:hAnsi="微软雅黑" w:eastAsia="微软雅黑" w:cs="微软雅黑"/>
        </w:rPr>
        <w:t>优越，具有发展农业的优越条件。②南迁的</w:t>
      </w:r>
      <w:r>
        <w:rPr>
          <w:rFonts w:hint="eastAsia" w:ascii="微软雅黑" w:hAnsi="微软雅黑" w:eastAsia="微软雅黑" w:cs="微软雅黑"/>
          <w:bCs/>
          <w:color w:val="FF0000"/>
          <w:szCs w:val="21"/>
          <w:u w:val="single"/>
        </w:rPr>
        <w:t>北方人</w:t>
      </w:r>
      <w:r>
        <w:rPr>
          <w:rFonts w:hint="eastAsia" w:ascii="微软雅黑" w:hAnsi="微软雅黑" w:eastAsia="微软雅黑" w:cs="微软雅黑"/>
        </w:rPr>
        <w:t>带来了大量的劳动力、先进的生产工具和生产技术。③江南地区的战争相对较少，社会比较</w:t>
      </w:r>
      <w:r>
        <w:rPr>
          <w:rFonts w:hint="eastAsia" w:ascii="微软雅黑" w:hAnsi="微软雅黑" w:eastAsia="微软雅黑" w:cs="微软雅黑"/>
          <w:bCs/>
          <w:color w:val="FF0000"/>
          <w:szCs w:val="21"/>
          <w:u w:val="single"/>
        </w:rPr>
        <w:t>安定</w:t>
      </w:r>
      <w:r>
        <w:rPr>
          <w:rFonts w:hint="eastAsia" w:ascii="微软雅黑" w:hAnsi="微软雅黑" w:eastAsia="微软雅黑" w:cs="微软雅黑"/>
        </w:rPr>
        <w:t>。④统治者的</w:t>
      </w:r>
      <w:r>
        <w:rPr>
          <w:rFonts w:hint="eastAsia" w:ascii="微软雅黑" w:hAnsi="微软雅黑" w:eastAsia="微软雅黑" w:cs="微软雅黑"/>
          <w:bCs/>
          <w:color w:val="FF0000"/>
          <w:szCs w:val="21"/>
          <w:u w:val="single"/>
        </w:rPr>
        <w:t>重视</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支持</w:t>
      </w:r>
      <w:r>
        <w:rPr>
          <w:rFonts w:hint="eastAsia" w:ascii="微软雅黑" w:hAnsi="微软雅黑" w:eastAsia="微软雅黑" w:cs="微软雅黑"/>
        </w:rPr>
        <w:t>。⑤江南各族人民的辛勤劳作。</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2．表现：</w:t>
      </w:r>
      <w:r>
        <w:rPr>
          <w:rFonts w:hint="eastAsia" w:ascii="微软雅黑" w:hAnsi="微软雅黑" w:eastAsia="微软雅黑" w:cs="微软雅黑"/>
        </w:rPr>
        <w:t>（1）农业：①耕地面积</w:t>
      </w:r>
      <w:r>
        <w:rPr>
          <w:rFonts w:hint="eastAsia" w:ascii="微软雅黑" w:hAnsi="微软雅黑" w:eastAsia="微软雅黑" w:cs="微软雅黑"/>
          <w:bCs/>
          <w:color w:val="FF0000"/>
          <w:szCs w:val="21"/>
          <w:u w:val="single"/>
        </w:rPr>
        <w:t>扩大</w:t>
      </w:r>
      <w:r>
        <w:rPr>
          <w:rFonts w:hint="eastAsia" w:ascii="微软雅黑" w:hAnsi="微软雅黑" w:eastAsia="微软雅黑" w:cs="微软雅黑"/>
        </w:rPr>
        <w:t>；②生产技术改进；③粮食产量提高；④农业多种经营。</w:t>
      </w:r>
    </w:p>
    <w:p>
      <w:pPr>
        <w:spacing w:line="360" w:lineRule="auto"/>
        <w:rPr>
          <w:rFonts w:hint="eastAsia" w:ascii="微软雅黑" w:hAnsi="微软雅黑" w:eastAsia="微软雅黑" w:cs="微软雅黑"/>
        </w:rPr>
      </w:pPr>
      <w:r>
        <w:rPr>
          <w:rFonts w:hint="eastAsia" w:ascii="微软雅黑" w:hAnsi="微软雅黑" w:eastAsia="微软雅黑" w:cs="微软雅黑"/>
        </w:rPr>
        <w:t>（2）手工业，有了快速的进步。缫丝、织布 、制瓷、冶铸、造船、造纸、制盐等都有显著的发展；（3）商业：南朝时的</w:t>
      </w:r>
      <w:r>
        <w:rPr>
          <w:rFonts w:hint="eastAsia" w:ascii="微软雅黑" w:hAnsi="微软雅黑" w:eastAsia="微软雅黑" w:cs="微软雅黑"/>
          <w:bCs/>
          <w:color w:val="FF0000"/>
          <w:szCs w:val="21"/>
          <w:u w:val="single"/>
        </w:rPr>
        <w:t>建康</w:t>
      </w:r>
      <w:r>
        <w:rPr>
          <w:rFonts w:hint="eastAsia" w:ascii="微软雅黑" w:hAnsi="微软雅黑" w:eastAsia="微软雅黑" w:cs="微软雅黑"/>
        </w:rPr>
        <w:t>，是当时</w:t>
      </w:r>
      <w:r>
        <w:rPr>
          <w:rFonts w:hint="eastAsia" w:ascii="微软雅黑" w:hAnsi="微软雅黑" w:eastAsia="微软雅黑" w:cs="微软雅黑"/>
          <w:bCs/>
          <w:color w:val="FF0000"/>
          <w:szCs w:val="21"/>
          <w:u w:val="single"/>
        </w:rPr>
        <w:t>商业</w:t>
      </w:r>
      <w:r>
        <w:rPr>
          <w:rFonts w:hint="eastAsia" w:ascii="微软雅黑" w:hAnsi="微软雅黑" w:eastAsia="微软雅黑" w:cs="微软雅黑"/>
        </w:rPr>
        <w:t>最为活跃的大都市。</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3．意义：</w:t>
      </w:r>
      <w:r>
        <w:rPr>
          <w:rFonts w:hint="eastAsia" w:ascii="微软雅黑" w:hAnsi="微软雅黑" w:eastAsia="微软雅黑" w:cs="微软雅黑"/>
        </w:rPr>
        <w:t>促进了南方经济的发展，南北经济趋向平衡，为</w:t>
      </w:r>
      <w:r>
        <w:rPr>
          <w:rFonts w:hint="eastAsia" w:ascii="微软雅黑" w:hAnsi="微软雅黑" w:eastAsia="微软雅黑" w:cs="微软雅黑"/>
          <w:bCs/>
          <w:color w:val="FF0000"/>
          <w:szCs w:val="21"/>
          <w:u w:val="single"/>
        </w:rPr>
        <w:t>经济重心</w:t>
      </w:r>
      <w:r>
        <w:rPr>
          <w:rFonts w:hint="eastAsia" w:ascii="微软雅黑" w:hAnsi="微软雅黑" w:eastAsia="微软雅黑" w:cs="微软雅黑"/>
        </w:rPr>
        <w:t>逐渐南移奠定了基础。</w:t>
      </w:r>
    </w:p>
    <w:p>
      <w:pPr>
        <w:spacing w:line="336"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【素养提升】</w:t>
      </w:r>
    </w:p>
    <w:p>
      <w:pPr>
        <w:tabs>
          <w:tab w:val="left" w:pos="4153"/>
        </w:tabs>
        <w:spacing w:line="360" w:lineRule="auto"/>
        <w:jc w:val="left"/>
        <w:textAlignment w:val="center"/>
        <w:rPr>
          <w:rFonts w:hint="eastAsia" w:ascii="微软雅黑" w:hAnsi="微软雅黑" w:eastAsia="微软雅黑" w:cs="微软雅黑"/>
          <w:b/>
          <w:lang w:val="zh-CN"/>
        </w:rPr>
      </w:pPr>
      <w:r>
        <w:rPr>
          <w:rFonts w:hint="eastAsia" w:ascii="微软雅黑" w:hAnsi="微软雅黑" w:eastAsia="微软雅黑" w:cs="微软雅黑"/>
          <w:b/>
        </w:rPr>
        <w:t>1</w:t>
      </w:r>
      <w:r>
        <w:rPr>
          <w:rFonts w:hint="eastAsia" w:ascii="微软雅黑" w:hAnsi="微软雅黑" w:eastAsia="微软雅黑" w:cs="微软雅黑"/>
          <w:b/>
          <w:lang w:val="zh-CN"/>
        </w:rPr>
        <w:t>.东晋南朝时期，江南地区经济的发展带给我们什么样的启示？</w:t>
      </w:r>
    </w:p>
    <w:p>
      <w:pPr>
        <w:tabs>
          <w:tab w:val="left" w:pos="4153"/>
        </w:tabs>
        <w:spacing w:line="360" w:lineRule="auto"/>
        <w:jc w:val="left"/>
        <w:textAlignment w:val="center"/>
        <w:rPr>
          <w:rFonts w:hint="eastAsia" w:ascii="微软雅黑" w:hAnsi="微软雅黑" w:eastAsia="微软雅黑" w:cs="微软雅黑"/>
          <w:bCs/>
          <w:lang w:val="zh-CN"/>
        </w:rPr>
      </w:pPr>
      <w:r>
        <w:rPr>
          <w:rFonts w:hint="eastAsia" w:ascii="微软雅黑" w:hAnsi="微软雅黑" w:eastAsia="微软雅黑" w:cs="微软雅黑"/>
          <w:bCs/>
          <w:lang w:val="zh-CN"/>
        </w:rPr>
        <w:t>①战乱破坏社会生产力，安定和平有利于社会经济的发展。</w:t>
      </w:r>
    </w:p>
    <w:p>
      <w:pPr>
        <w:tabs>
          <w:tab w:val="left" w:pos="4153"/>
        </w:tabs>
        <w:spacing w:line="360" w:lineRule="auto"/>
        <w:jc w:val="left"/>
        <w:textAlignment w:val="center"/>
        <w:rPr>
          <w:rFonts w:hint="eastAsia" w:ascii="微软雅黑" w:hAnsi="微软雅黑" w:eastAsia="微软雅黑" w:cs="微软雅黑"/>
          <w:bCs/>
          <w:lang w:val="zh-CN"/>
        </w:rPr>
      </w:pPr>
      <w:r>
        <w:rPr>
          <w:rFonts w:hint="eastAsia" w:ascii="微软雅黑" w:hAnsi="微软雅黑" w:eastAsia="微软雅黑" w:cs="微软雅黑"/>
          <w:bCs/>
          <w:lang w:val="zh-CN"/>
        </w:rPr>
        <w:t>②地区间的经济技术交流、推广，有利于促进社会经济的发展。</w:t>
      </w:r>
    </w:p>
    <w:p>
      <w:pPr>
        <w:tabs>
          <w:tab w:val="left" w:pos="4153"/>
        </w:tabs>
        <w:spacing w:line="360" w:lineRule="auto"/>
        <w:jc w:val="left"/>
        <w:textAlignment w:val="center"/>
        <w:rPr>
          <w:rFonts w:hint="eastAsia" w:ascii="微软雅黑" w:hAnsi="微软雅黑" w:eastAsia="微软雅黑" w:cs="微软雅黑"/>
          <w:bCs/>
          <w:lang w:val="zh-CN"/>
        </w:rPr>
      </w:pPr>
      <w:r>
        <w:rPr>
          <w:rFonts w:hint="eastAsia" w:ascii="微软雅黑" w:hAnsi="微软雅黑" w:eastAsia="微软雅黑" w:cs="微软雅黑"/>
          <w:bCs/>
          <w:lang w:val="zh-CN"/>
        </w:rPr>
        <w:t>③各族人民的共同努力、互相学习，加深了彼此间的交往，促进了社会经济的发展。</w:t>
      </w:r>
    </w:p>
    <w:p>
      <w:pPr>
        <w:tabs>
          <w:tab w:val="left" w:pos="4153"/>
        </w:tabs>
        <w:spacing w:line="360" w:lineRule="auto"/>
        <w:jc w:val="left"/>
        <w:textAlignment w:val="center"/>
        <w:rPr>
          <w:rFonts w:hint="eastAsia" w:ascii="微软雅黑" w:hAnsi="微软雅黑" w:eastAsia="微软雅黑" w:cs="微软雅黑"/>
          <w:bCs/>
          <w:lang w:val="zh-CN"/>
        </w:rPr>
      </w:pPr>
      <w:r>
        <w:rPr>
          <w:rFonts w:hint="eastAsia" w:ascii="微软雅黑" w:hAnsi="微软雅黑" w:eastAsia="微软雅黑" w:cs="微软雅黑"/>
          <w:bCs/>
          <w:lang w:val="zh-CN"/>
        </w:rPr>
        <w:t>④发展经济要</w:t>
      </w:r>
      <w:r>
        <w:rPr>
          <w:rFonts w:hint="eastAsia" w:ascii="微软雅黑" w:hAnsi="微软雅黑" w:eastAsia="微软雅黑" w:cs="微软雅黑"/>
          <w:bCs/>
          <w:kern w:val="0"/>
          <w:szCs w:val="20"/>
          <w:highlight w:val="yellow"/>
          <w:lang w:val="zh-CN"/>
        </w:rPr>
        <w:t>因地制宜</w:t>
      </w:r>
      <w:r>
        <w:rPr>
          <w:rFonts w:hint="eastAsia" w:ascii="微软雅黑" w:hAnsi="微软雅黑" w:eastAsia="微软雅黑" w:cs="微软雅黑"/>
          <w:bCs/>
          <w:lang w:val="zh-CN"/>
        </w:rPr>
        <w:t>。</w:t>
      </w:r>
    </w:p>
    <w:p>
      <w:pPr>
        <w:tabs>
          <w:tab w:val="left" w:pos="4153"/>
        </w:tabs>
        <w:spacing w:line="360" w:lineRule="auto"/>
        <w:jc w:val="left"/>
        <w:textAlignment w:val="center"/>
        <w:rPr>
          <w:rFonts w:hint="eastAsia" w:ascii="微软雅黑" w:hAnsi="微软雅黑" w:eastAsia="微软雅黑" w:cs="微软雅黑"/>
        </w:rPr>
      </w:pPr>
      <w:r>
        <w:rPr>
          <w:rFonts w:hint="eastAsia" w:ascii="微软雅黑" w:hAnsi="微软雅黑" w:eastAsia="微软雅黑" w:cs="微软雅黑"/>
          <w:b/>
        </w:rPr>
        <w:t>2</w:t>
      </w:r>
      <w:r>
        <w:rPr>
          <w:rFonts w:hint="eastAsia" w:ascii="微软雅黑" w:hAnsi="微软雅黑" w:eastAsia="微软雅黑" w:cs="微软雅黑"/>
          <w:b/>
          <w:lang w:val="zh-CN"/>
        </w:rPr>
        <w:t>.北民南迁图片解读：</w:t>
      </w:r>
    </w:p>
    <w:p>
      <w:pPr>
        <w:pStyle w:val="2"/>
        <w:ind w:left="0" w:leftChars="0" w:right="1470"/>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2211705" cy="1690370"/>
            <wp:effectExtent l="0" t="0" r="17145" b="5080"/>
            <wp:docPr id="15197161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6128"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11705" cy="1690370"/>
                    </a:xfrm>
                    <a:prstGeom prst="rect">
                      <a:avLst/>
                    </a:prstGeom>
                    <a:noFill/>
                    <a:ln>
                      <a:noFill/>
                    </a:ln>
                  </pic:spPr>
                </pic:pic>
              </a:graphicData>
            </a:graphic>
          </wp:inline>
        </w:drawing>
      </w:r>
    </w:p>
    <w:p>
      <w:pPr>
        <w:spacing w:line="360" w:lineRule="auto"/>
        <w:ind w:firstLine="3152" w:firstLineChars="1500"/>
        <w:rPr>
          <w:rFonts w:hint="eastAsia" w:ascii="微软雅黑" w:hAnsi="微软雅黑" w:eastAsia="微软雅黑" w:cs="微软雅黑"/>
          <w:b/>
          <w:bCs/>
          <w:color w:val="0000FF"/>
        </w:rPr>
      </w:pPr>
      <w:r>
        <w:rPr>
          <w:rFonts w:hint="eastAsia" w:ascii="微软雅黑" w:hAnsi="微软雅黑" w:eastAsia="微软雅黑" w:cs="微软雅黑"/>
          <w:b/>
          <w:bCs/>
          <w:color w:val="0000FF"/>
        </w:rPr>
        <w:t>北民南迁开发江南示意图</w:t>
      </w:r>
    </w:p>
    <w:p>
      <w:pPr>
        <w:spacing w:line="360" w:lineRule="auto"/>
        <w:rPr>
          <w:rFonts w:hint="eastAsia" w:ascii="微软雅黑" w:hAnsi="微软雅黑" w:eastAsia="微软雅黑" w:cs="微软雅黑"/>
        </w:rPr>
      </w:pPr>
      <w:r>
        <w:rPr>
          <w:rFonts w:hint="eastAsia" w:ascii="微软雅黑" w:hAnsi="微软雅黑" w:eastAsia="微软雅黑" w:cs="微软雅黑"/>
        </w:rPr>
        <w:t>特征：①北方人口大批南迁给南方带去先进的生产技术和生产工具，代表了当时生产力的最高水平；②南迁趋势往往在北方割据战乱时最突出；</w:t>
      </w:r>
    </w:p>
    <w:p>
      <w:pPr>
        <w:spacing w:line="360" w:lineRule="auto"/>
        <w:rPr>
          <w:rFonts w:hint="eastAsia" w:ascii="微软雅黑" w:hAnsi="微软雅黑" w:eastAsia="微软雅黑" w:cs="微软雅黑"/>
        </w:rPr>
      </w:pPr>
      <w:r>
        <w:rPr>
          <w:rFonts w:hint="eastAsia" w:ascii="微软雅黑" w:hAnsi="微软雅黑" w:eastAsia="微软雅黑" w:cs="微软雅黑"/>
        </w:rPr>
        <w:t>规律：①由北向南，从黄河流域转移到长江流域一带；②由内地向沿海逐渐转移；</w:t>
      </w:r>
    </w:p>
    <w:p>
      <w:pPr>
        <w:spacing w:line="360" w:lineRule="auto"/>
        <w:rPr>
          <w:rFonts w:hint="eastAsia" w:ascii="微软雅黑" w:hAnsi="微软雅黑" w:eastAsia="微软雅黑" w:cs="微软雅黑"/>
        </w:rPr>
      </w:pPr>
      <w:r>
        <w:rPr>
          <w:rFonts w:hint="eastAsia" w:ascii="微软雅黑" w:hAnsi="微软雅黑" w:eastAsia="微软雅黑" w:cs="微软雅黑"/>
        </w:rPr>
        <w:t>启示：①政局的稳定是经济发展的必要条件；</w:t>
      </w:r>
    </w:p>
    <w:p>
      <w:pPr>
        <w:spacing w:line="360" w:lineRule="auto"/>
        <w:rPr>
          <w:rFonts w:hint="eastAsia" w:ascii="微软雅黑" w:hAnsi="微软雅黑" w:eastAsia="微软雅黑" w:cs="微软雅黑"/>
          <w:lang w:val="zh-CN"/>
        </w:rPr>
      </w:pPr>
      <w:r>
        <w:rPr>
          <w:rFonts w:hint="eastAsia" w:ascii="微软雅黑" w:hAnsi="微软雅黑" w:eastAsia="微软雅黑" w:cs="微软雅黑"/>
        </w:rPr>
        <w:t>②统治者的重视是经济发展的重要因素；③及时引进先进的科学技术并将其运用于经济建设方面，可以推动经济快速发展。</w:t>
      </w:r>
    </w:p>
    <w:p>
      <w:pPr>
        <w:spacing w:line="336"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tabs>
          <w:tab w:val="left" w:pos="4153"/>
        </w:tabs>
        <w:spacing w:line="360" w:lineRule="auto"/>
        <w:jc w:val="left"/>
        <w:textAlignment w:val="center"/>
        <w:rPr>
          <w:rFonts w:hint="eastAsia" w:ascii="微软雅黑" w:hAnsi="微软雅黑" w:eastAsia="微软雅黑" w:cs="微软雅黑"/>
          <w:bCs/>
        </w:rPr>
      </w:pPr>
      <w:r>
        <w:rPr>
          <w:rFonts w:hint="eastAsia" w:ascii="微软雅黑" w:hAnsi="微软雅黑" w:eastAsia="微软雅黑" w:cs="微软雅黑"/>
          <w:bCs/>
        </w:rPr>
        <w:t>1.南北朝时期，随着江南的开发，南方经济逐渐赶上了</w:t>
      </w:r>
      <w:r>
        <w:rPr>
          <w:rFonts w:hint="eastAsia" w:ascii="微软雅黑" w:hAnsi="微软雅黑" w:eastAsia="微软雅黑" w:cs="微软雅黑"/>
          <w:bCs/>
          <w:kern w:val="0"/>
          <w:szCs w:val="20"/>
          <w:highlight w:val="yellow"/>
        </w:rPr>
        <w:t>北方</w:t>
      </w:r>
      <w:r>
        <w:rPr>
          <w:rFonts w:hint="eastAsia" w:ascii="微软雅黑" w:hAnsi="微软雅黑" w:eastAsia="微软雅黑" w:cs="微软雅黑"/>
          <w:bCs/>
        </w:rPr>
        <w:t>，但没有超过北方，超过北方是在</w:t>
      </w:r>
      <w:r>
        <w:rPr>
          <w:rFonts w:hint="eastAsia" w:ascii="微软雅黑" w:hAnsi="微软雅黑" w:eastAsia="微软雅黑" w:cs="微软雅黑"/>
          <w:bCs/>
          <w:kern w:val="0"/>
          <w:szCs w:val="20"/>
          <w:highlight w:val="yellow"/>
        </w:rPr>
        <w:t>两宋</w:t>
      </w:r>
      <w:r>
        <w:rPr>
          <w:rFonts w:hint="eastAsia" w:ascii="微软雅黑" w:hAnsi="微软雅黑" w:eastAsia="微软雅黑" w:cs="微软雅黑"/>
          <w:bCs/>
        </w:rPr>
        <w:t>时期。</w:t>
      </w:r>
    </w:p>
    <w:p>
      <w:pPr>
        <w:tabs>
          <w:tab w:val="left" w:pos="4153"/>
        </w:tabs>
        <w:spacing w:line="360" w:lineRule="auto"/>
        <w:jc w:val="left"/>
        <w:textAlignment w:val="center"/>
        <w:rPr>
          <w:rFonts w:hint="eastAsia" w:ascii="微软雅黑" w:hAnsi="微软雅黑" w:eastAsia="微软雅黑" w:cs="微软雅黑"/>
          <w:bCs/>
        </w:rPr>
      </w:pPr>
      <w:r>
        <w:rPr>
          <w:rFonts w:hint="eastAsia" w:ascii="微软雅黑" w:hAnsi="微软雅黑" w:eastAsia="微软雅黑" w:cs="微软雅黑"/>
          <w:bCs/>
        </w:rPr>
        <w:t>2.北方人口开始大量</w:t>
      </w:r>
      <w:r>
        <w:rPr>
          <w:rFonts w:hint="eastAsia" w:ascii="微软雅黑" w:hAnsi="微软雅黑" w:eastAsia="微软雅黑" w:cs="微软雅黑"/>
          <w:bCs/>
          <w:kern w:val="0"/>
          <w:szCs w:val="20"/>
          <w:highlight w:val="yellow"/>
        </w:rPr>
        <w:t>南迁</w:t>
      </w:r>
      <w:r>
        <w:rPr>
          <w:rFonts w:hint="eastAsia" w:ascii="微软雅黑" w:hAnsi="微软雅黑" w:eastAsia="微软雅黑" w:cs="微软雅黑"/>
          <w:bCs/>
        </w:rPr>
        <w:t>的主要原因是东汉末年北方多战乱，为躲避战乱。江南经济迅速发展的最主要原因是北方人口南迁。</w:t>
      </w:r>
    </w:p>
    <w:p>
      <w:pPr>
        <w:spacing w:line="360" w:lineRule="auto"/>
        <w:rPr>
          <w:rFonts w:hint="eastAsia" w:ascii="微软雅黑" w:hAnsi="微软雅黑" w:eastAsia="微软雅黑" w:cs="微软雅黑"/>
        </w:rPr>
      </w:pPr>
      <w:r>
        <w:rPr>
          <w:rFonts w:hint="eastAsia" w:ascii="微软雅黑" w:hAnsi="微软雅黑" w:eastAsia="微软雅黑" w:cs="微软雅黑"/>
        </w:rPr>
        <w:t>3.西晋统治范围主要以北方为主，定都洛阳；东晋统治范围主要集中在长江以南，定都建康。</w:t>
      </w:r>
    </w:p>
    <w:p>
      <w:pPr>
        <w:spacing w:line="360" w:lineRule="auto"/>
        <w:rPr>
          <w:rFonts w:hint="eastAsia" w:ascii="微软雅黑" w:hAnsi="微软雅黑" w:eastAsia="微软雅黑" w:cs="微软雅黑"/>
        </w:rPr>
      </w:pPr>
      <w:r>
        <w:rPr>
          <w:rFonts w:hint="eastAsia" w:ascii="微软雅黑" w:hAnsi="微软雅黑" w:eastAsia="微软雅黑" w:cs="微软雅黑"/>
        </w:rPr>
        <w:t>4.东晋南朝时期，江南地区经济虽然得到开发，但整体上落后于北方地区。</w:t>
      </w:r>
    </w:p>
    <w:p>
      <w:pPr>
        <w:spacing w:line="360" w:lineRule="auto"/>
        <w:rPr>
          <w:rFonts w:hint="eastAsia" w:ascii="微软雅黑" w:hAnsi="微软雅黑" w:eastAsia="微软雅黑" w:cs="微软雅黑"/>
        </w:rPr>
      </w:pPr>
      <w:r>
        <w:rPr>
          <w:rFonts w:hint="eastAsia" w:ascii="微软雅黑" w:hAnsi="微软雅黑" w:eastAsia="微软雅黑" w:cs="微软雅黑"/>
        </w:rPr>
        <w:t>5.建康就是今天的南京，因三国时的吴国、东晋、宋、齐、梁、陈都定都于此，故有“六朝古都”之称。</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第19课   北朝政治和北方民族大交融</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速记点9、淝水之战</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1．时间：</w:t>
      </w:r>
      <w:r>
        <w:rPr>
          <w:rFonts w:hint="eastAsia" w:ascii="微软雅黑" w:hAnsi="微软雅黑" w:eastAsia="微软雅黑" w:cs="微软雅黑"/>
          <w:bCs/>
          <w:color w:val="FF0000"/>
          <w:szCs w:val="21"/>
          <w:u w:val="single"/>
        </w:rPr>
        <w:t>383</w:t>
      </w:r>
      <w:r>
        <w:rPr>
          <w:rFonts w:hint="eastAsia" w:ascii="微软雅黑" w:hAnsi="微软雅黑" w:eastAsia="微软雅黑" w:cs="微软雅黑"/>
        </w:rPr>
        <w:t xml:space="preserve">年。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2．人物：</w:t>
      </w:r>
      <w:r>
        <w:rPr>
          <w:rFonts w:hint="eastAsia" w:ascii="微软雅黑" w:hAnsi="微软雅黑" w:eastAsia="微软雅黑" w:cs="微软雅黑"/>
          <w:bCs/>
          <w:color w:val="FF0000"/>
          <w:szCs w:val="21"/>
          <w:u w:val="single"/>
        </w:rPr>
        <w:t>苻坚</w:t>
      </w:r>
      <w:r>
        <w:rPr>
          <w:rFonts w:hint="eastAsia" w:ascii="微软雅黑" w:hAnsi="微软雅黑" w:eastAsia="微软雅黑" w:cs="微软雅黑"/>
        </w:rPr>
        <w:t xml:space="preserve">。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3．交战双方：</w:t>
      </w:r>
      <w:r>
        <w:rPr>
          <w:rFonts w:hint="eastAsia" w:ascii="微软雅黑" w:hAnsi="微软雅黑" w:eastAsia="微软雅黑" w:cs="微软雅黑"/>
          <w:bCs/>
          <w:color w:val="FF0000"/>
          <w:szCs w:val="21"/>
          <w:u w:val="single"/>
        </w:rPr>
        <w:t>前秦</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东晋</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4．结果：</w:t>
      </w:r>
      <w:r>
        <w:rPr>
          <w:rFonts w:hint="eastAsia" w:ascii="微软雅黑" w:hAnsi="微软雅黑" w:eastAsia="微软雅黑" w:cs="微软雅黑"/>
        </w:rPr>
        <w:t>前秦战败，</w:t>
      </w:r>
      <w:r>
        <w:rPr>
          <w:rFonts w:hint="eastAsia" w:ascii="微软雅黑" w:hAnsi="微软雅黑" w:eastAsia="微软雅黑" w:cs="微软雅黑"/>
          <w:bCs/>
          <w:color w:val="FF0000"/>
          <w:szCs w:val="21"/>
          <w:u w:val="single"/>
        </w:rPr>
        <w:t>东晋</w:t>
      </w:r>
      <w:r>
        <w:rPr>
          <w:rFonts w:hint="eastAsia" w:ascii="微软雅黑" w:hAnsi="微软雅黑" w:eastAsia="微软雅黑" w:cs="微软雅黑"/>
        </w:rPr>
        <w:t xml:space="preserve">战胜。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5．特点：</w:t>
      </w:r>
      <w:r>
        <w:rPr>
          <w:rFonts w:hint="eastAsia" w:ascii="微软雅黑" w:hAnsi="微软雅黑" w:eastAsia="微软雅黑" w:cs="微软雅黑"/>
        </w:rPr>
        <w:t>以少胜多。</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6．影响：</w:t>
      </w:r>
      <w:r>
        <w:rPr>
          <w:rFonts w:hint="eastAsia" w:ascii="微软雅黑" w:hAnsi="微软雅黑" w:eastAsia="微软雅黑" w:cs="微软雅黑"/>
          <w:bCs/>
          <w:color w:val="FF0000"/>
          <w:szCs w:val="21"/>
          <w:u w:val="single"/>
        </w:rPr>
        <w:t>前秦</w:t>
      </w:r>
      <w:r>
        <w:rPr>
          <w:rFonts w:hint="eastAsia" w:ascii="微软雅黑" w:hAnsi="微软雅黑" w:eastAsia="微软雅黑" w:cs="微软雅黑"/>
        </w:rPr>
        <w:t>很快土崩瓦解，北方再度陷入分裂和割据状态。</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*7．成语：</w:t>
      </w:r>
      <w:r>
        <w:rPr>
          <w:rFonts w:hint="eastAsia" w:ascii="微软雅黑" w:hAnsi="微软雅黑" w:eastAsia="微软雅黑" w:cs="微软雅黑"/>
        </w:rPr>
        <w:t>投鞭断流、风声鹤唳、草木皆兵。</w:t>
      </w:r>
    </w:p>
    <w:p>
      <w:pPr>
        <w:spacing w:line="360" w:lineRule="auto"/>
        <w:rPr>
          <w:rFonts w:hint="eastAsia" w:ascii="微软雅黑" w:hAnsi="微软雅黑" w:eastAsia="微软雅黑" w:cs="微软雅黑"/>
        </w:rPr>
      </w:pPr>
      <w:r>
        <w:rPr>
          <w:rFonts w:hint="eastAsia" w:ascii="微软雅黑" w:hAnsi="微软雅黑" w:eastAsia="微软雅黑" w:cs="微软雅黑"/>
        </w:rPr>
        <w:t>*【我国古代以少胜多的战役：巨鹿之战（项羽大败秦军）、官渡之战（曹操大败袁绍）、赤壁之战（孙刘大败曹操）、淝水之战（东晋大败前秦）】</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 xml:space="preserve">速记点10、北魏孝文帝改革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1．北魏统一北方：</w:t>
      </w:r>
      <w:r>
        <w:rPr>
          <w:rFonts w:hint="eastAsia" w:ascii="微软雅黑" w:hAnsi="微软雅黑" w:eastAsia="微软雅黑" w:cs="微软雅黑"/>
        </w:rPr>
        <w:t>①民族：</w:t>
      </w:r>
      <w:r>
        <w:rPr>
          <w:rFonts w:hint="eastAsia" w:ascii="微软雅黑" w:hAnsi="微软雅黑" w:eastAsia="微软雅黑" w:cs="微软雅黑"/>
          <w:bCs/>
          <w:color w:val="FF0000"/>
          <w:szCs w:val="21"/>
          <w:u w:val="single"/>
        </w:rPr>
        <w:t>鲜卑族拓跋部</w:t>
      </w:r>
      <w:r>
        <w:rPr>
          <w:rFonts w:hint="eastAsia" w:ascii="微软雅黑" w:hAnsi="微软雅黑" w:eastAsia="微软雅黑" w:cs="微软雅黑"/>
        </w:rPr>
        <w:t>。 ②时间：</w:t>
      </w:r>
      <w:r>
        <w:rPr>
          <w:rFonts w:hint="eastAsia" w:ascii="微软雅黑" w:hAnsi="微软雅黑" w:eastAsia="微软雅黑" w:cs="微软雅黑"/>
          <w:bCs/>
          <w:color w:val="FF0000"/>
          <w:szCs w:val="21"/>
          <w:u w:val="single"/>
        </w:rPr>
        <w:t>439</w:t>
      </w:r>
      <w:r>
        <w:rPr>
          <w:rFonts w:hint="eastAsia" w:ascii="微软雅黑" w:hAnsi="微软雅黑" w:eastAsia="微软雅黑" w:cs="微软雅黑"/>
        </w:rPr>
        <w:t>年。③意义：结束了</w:t>
      </w:r>
      <w:r>
        <w:rPr>
          <w:rFonts w:hint="eastAsia" w:ascii="微软雅黑" w:hAnsi="微软雅黑" w:eastAsia="微软雅黑" w:cs="微软雅黑"/>
          <w:bCs/>
          <w:color w:val="FF0000"/>
          <w:szCs w:val="21"/>
          <w:u w:val="single"/>
        </w:rPr>
        <w:t>十六国</w:t>
      </w:r>
      <w:r>
        <w:rPr>
          <w:rFonts w:hint="eastAsia" w:ascii="微软雅黑" w:hAnsi="微软雅黑" w:eastAsia="微软雅黑" w:cs="微软雅黑"/>
        </w:rPr>
        <w:t>以来分裂割据的局面。</w:t>
      </w:r>
    </w:p>
    <w:p>
      <w:pPr>
        <w:spacing w:line="360"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2．内容：</w:t>
      </w:r>
    </w:p>
    <w:p>
      <w:pPr>
        <w:spacing w:line="360" w:lineRule="auto"/>
        <w:rPr>
          <w:rFonts w:hint="eastAsia" w:ascii="微软雅黑" w:hAnsi="微软雅黑" w:eastAsia="微软雅黑" w:cs="微软雅黑"/>
        </w:rPr>
      </w:pPr>
      <w:r>
        <w:rPr>
          <w:rFonts w:hint="eastAsia" w:ascii="微软雅黑" w:hAnsi="微软雅黑" w:eastAsia="微软雅黑" w:cs="微软雅黑"/>
        </w:rPr>
        <w:t>（1）迁都洛阳：</w:t>
      </w:r>
      <w:r>
        <w:rPr>
          <w:rFonts w:hint="eastAsia" w:ascii="微软雅黑" w:hAnsi="微软雅黑" w:eastAsia="微软雅黑" w:cs="微软雅黑"/>
          <w:bCs/>
          <w:color w:val="FF0000"/>
          <w:szCs w:val="21"/>
          <w:u w:val="single"/>
        </w:rPr>
        <w:t>494</w:t>
      </w:r>
      <w:r>
        <w:rPr>
          <w:rFonts w:hint="eastAsia" w:ascii="微软雅黑" w:hAnsi="微软雅黑" w:eastAsia="微软雅黑" w:cs="微软雅黑"/>
        </w:rPr>
        <w:t>年。</w:t>
      </w:r>
    </w:p>
    <w:p>
      <w:pPr>
        <w:spacing w:line="360" w:lineRule="auto"/>
        <w:rPr>
          <w:rFonts w:hint="eastAsia" w:ascii="微软雅黑" w:hAnsi="微软雅黑" w:eastAsia="微软雅黑" w:cs="微软雅黑"/>
        </w:rPr>
      </w:pPr>
      <w:r>
        <w:rPr>
          <w:rFonts w:hint="eastAsia" w:ascii="微软雅黑" w:hAnsi="微软雅黑" w:eastAsia="微软雅黑" w:cs="微软雅黑"/>
        </w:rPr>
        <w:t>（2）进一步推行汉化措施：①</w:t>
      </w:r>
      <w:r>
        <w:rPr>
          <w:rFonts w:hint="eastAsia" w:ascii="微软雅黑" w:hAnsi="微软雅黑" w:eastAsia="微软雅黑" w:cs="微软雅黑"/>
          <w:bCs/>
          <w:color w:val="FF0000"/>
          <w:szCs w:val="21"/>
          <w:u w:val="single"/>
        </w:rPr>
        <w:t>说汉语</w:t>
      </w:r>
      <w:r>
        <w:rPr>
          <w:rFonts w:hint="eastAsia" w:ascii="微软雅黑" w:hAnsi="微软雅黑" w:eastAsia="微软雅黑" w:cs="微软雅黑"/>
        </w:rPr>
        <w:t>：规定官员在朝廷必须使用汉语，禁用鲜卑语。②</w:t>
      </w:r>
      <w:r>
        <w:rPr>
          <w:rFonts w:hint="eastAsia" w:ascii="微软雅黑" w:hAnsi="微软雅黑" w:eastAsia="微软雅黑" w:cs="微软雅黑"/>
          <w:bCs/>
          <w:color w:val="FF0000"/>
          <w:szCs w:val="21"/>
          <w:u w:val="single"/>
        </w:rPr>
        <w:t>穿汉服</w:t>
      </w:r>
      <w:r>
        <w:rPr>
          <w:rFonts w:hint="eastAsia" w:ascii="微软雅黑" w:hAnsi="微软雅黑" w:eastAsia="微软雅黑" w:cs="微软雅黑"/>
        </w:rPr>
        <w:t>：以汉服代替鲜卑服。③</w:t>
      </w:r>
      <w:r>
        <w:rPr>
          <w:rFonts w:hint="eastAsia" w:ascii="微软雅黑" w:hAnsi="微软雅黑" w:eastAsia="微软雅黑" w:cs="微软雅黑"/>
          <w:bCs/>
          <w:color w:val="FF0000"/>
          <w:szCs w:val="21"/>
          <w:u w:val="single"/>
        </w:rPr>
        <w:t>改汉姓</w:t>
      </w:r>
      <w:r>
        <w:rPr>
          <w:rFonts w:hint="eastAsia" w:ascii="微软雅黑" w:hAnsi="微软雅黑" w:eastAsia="微软雅黑" w:cs="微软雅黑"/>
        </w:rPr>
        <w:t>：改鲜卑姓为汉姓。④</w:t>
      </w:r>
      <w:r>
        <w:rPr>
          <w:rFonts w:hint="eastAsia" w:ascii="微软雅黑" w:hAnsi="微软雅黑" w:eastAsia="微软雅黑" w:cs="微软雅黑"/>
          <w:bCs/>
          <w:color w:val="FF0000"/>
          <w:szCs w:val="21"/>
          <w:u w:val="single"/>
        </w:rPr>
        <w:t>联汉姻</w:t>
      </w:r>
      <w:r>
        <w:rPr>
          <w:rFonts w:hint="eastAsia" w:ascii="微软雅黑" w:hAnsi="微软雅黑" w:eastAsia="微软雅黑" w:cs="微软雅黑"/>
        </w:rPr>
        <w:t>：鼓励鲜卑贵族与汉族贵族联姻等。</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3．孝文帝改革的影响：</w:t>
      </w:r>
      <w:r>
        <w:rPr>
          <w:rFonts w:hint="eastAsia" w:ascii="微软雅黑" w:hAnsi="微软雅黑" w:eastAsia="微软雅黑" w:cs="微软雅黑"/>
        </w:rPr>
        <w:t xml:space="preserve">促进了民族交融，也增强了北魏的实力。 </w:t>
      </w:r>
    </w:p>
    <w:p>
      <w:pPr>
        <w:spacing w:line="360" w:lineRule="auto"/>
        <w:rPr>
          <w:rFonts w:hint="eastAsia" w:ascii="微软雅黑" w:hAnsi="微软雅黑" w:eastAsia="微软雅黑" w:cs="微软雅黑"/>
        </w:rPr>
      </w:pPr>
      <w:r>
        <w:rPr>
          <w:rFonts w:hint="eastAsia" w:ascii="微软雅黑" w:hAnsi="微软雅黑" w:eastAsia="微软雅黑" w:cs="微软雅黑"/>
          <w:b/>
          <w:color w:val="0000FF"/>
          <w:szCs w:val="21"/>
        </w:rPr>
        <w:t>4．评价北魏孝文帝：</w:t>
      </w:r>
      <w:r>
        <w:rPr>
          <w:rFonts w:hint="eastAsia" w:ascii="微软雅黑" w:hAnsi="微软雅黑" w:eastAsia="微软雅黑" w:cs="微软雅黑"/>
        </w:rPr>
        <w:t>北魏孝文帝是我国历史上杰出的</w:t>
      </w:r>
      <w:r>
        <w:rPr>
          <w:rFonts w:hint="eastAsia" w:ascii="微软雅黑" w:hAnsi="微软雅黑" w:eastAsia="微软雅黑" w:cs="微软雅黑"/>
          <w:bCs/>
          <w:color w:val="FF0000"/>
          <w:szCs w:val="21"/>
          <w:u w:val="single"/>
        </w:rPr>
        <w:t>少数民族改革家</w:t>
      </w:r>
      <w:r>
        <w:rPr>
          <w:rFonts w:hint="eastAsia" w:ascii="微软雅黑" w:hAnsi="微软雅黑" w:eastAsia="微软雅黑" w:cs="微软雅黑"/>
        </w:rPr>
        <w:t xml:space="preserve">。他顺应历史潮流，不顾守旧势力的反对，坚持改革，促进民族融合，促进了社会发展。北魏孝文帝是我国历史上一位杰出的封建帝王，是一位有胆识的改革家。 </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速记点11、北朝政权更替</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北魏在中原建立政权后，在北方设立了六个</w:t>
      </w:r>
      <w:r>
        <w:rPr>
          <w:rFonts w:hint="eastAsia" w:ascii="微软雅黑" w:hAnsi="微软雅黑" w:eastAsia="微软雅黑" w:cs="微软雅黑"/>
          <w:bCs/>
          <w:color w:val="FF0000"/>
          <w:szCs w:val="21"/>
          <w:u w:val="single"/>
        </w:rPr>
        <w:t>军镇</w:t>
      </w:r>
      <w:r>
        <w:rPr>
          <w:rFonts w:hint="eastAsia" w:ascii="微软雅黑" w:hAnsi="微软雅黑" w:eastAsia="微软雅黑" w:cs="微软雅黑"/>
        </w:rPr>
        <w:t>，以抵御北方柔然的南下。北魏后期，来自北方的威胁大大减轻，军镇的作用减小，地位降低。六镇军人对此十分不满，导致兵变，战火蔓延到</w:t>
      </w:r>
      <w:r>
        <w:rPr>
          <w:rFonts w:hint="eastAsia" w:ascii="微软雅黑" w:hAnsi="微软雅黑" w:eastAsia="微软雅黑" w:cs="微软雅黑"/>
          <w:bCs/>
          <w:color w:val="FF0000"/>
          <w:szCs w:val="21"/>
          <w:u w:val="single"/>
        </w:rPr>
        <w:t>河北、山东、关陇</w:t>
      </w:r>
      <w:r>
        <w:rPr>
          <w:rFonts w:hint="eastAsia" w:ascii="微软雅黑" w:hAnsi="微软雅黑" w:eastAsia="微软雅黑" w:cs="微软雅黑"/>
        </w:rPr>
        <w:t>地区。在六镇兵变的打击下，北魏分裂为</w:t>
      </w:r>
      <w:r>
        <w:rPr>
          <w:rFonts w:hint="eastAsia" w:ascii="微软雅黑" w:hAnsi="微软雅黑" w:eastAsia="微软雅黑" w:cs="微软雅黑"/>
          <w:bCs/>
          <w:color w:val="FF0000"/>
          <w:szCs w:val="21"/>
          <w:u w:val="single"/>
        </w:rPr>
        <w:t>东魏</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西魏</w:t>
      </w:r>
      <w:r>
        <w:rPr>
          <w:rFonts w:hint="eastAsia" w:ascii="微软雅黑" w:hAnsi="微软雅黑" w:eastAsia="微软雅黑" w:cs="微软雅黑"/>
        </w:rPr>
        <w:t>两部分。东魏定都</w:t>
      </w:r>
      <w:r>
        <w:rPr>
          <w:rFonts w:hint="eastAsia" w:ascii="微软雅黑" w:hAnsi="微软雅黑" w:eastAsia="微软雅黑" w:cs="微软雅黑"/>
          <w:bCs/>
          <w:color w:val="FF0000"/>
          <w:szCs w:val="21"/>
          <w:u w:val="single"/>
        </w:rPr>
        <w:t>邺城</w:t>
      </w:r>
      <w:r>
        <w:rPr>
          <w:rFonts w:hint="eastAsia" w:ascii="微软雅黑" w:hAnsi="微软雅黑" w:eastAsia="微软雅黑" w:cs="微软雅黑"/>
        </w:rPr>
        <w:t>，后被齐取代，史称</w:t>
      </w:r>
      <w:r>
        <w:rPr>
          <w:rFonts w:hint="eastAsia" w:ascii="微软雅黑" w:hAnsi="微软雅黑" w:eastAsia="微软雅黑" w:cs="微软雅黑"/>
          <w:bCs/>
          <w:color w:val="FF0000"/>
          <w:szCs w:val="21"/>
          <w:u w:val="single"/>
        </w:rPr>
        <w:t>北齐</w:t>
      </w:r>
      <w:r>
        <w:rPr>
          <w:rFonts w:hint="eastAsia" w:ascii="微软雅黑" w:hAnsi="微软雅黑" w:eastAsia="微软雅黑" w:cs="微软雅黑"/>
        </w:rPr>
        <w:t>。西魏定都</w:t>
      </w:r>
      <w:r>
        <w:rPr>
          <w:rFonts w:hint="eastAsia" w:ascii="微软雅黑" w:hAnsi="微软雅黑" w:eastAsia="微软雅黑" w:cs="微软雅黑"/>
          <w:bCs/>
          <w:color w:val="FF0000"/>
          <w:szCs w:val="21"/>
          <w:u w:val="single"/>
        </w:rPr>
        <w:t>长安</w:t>
      </w:r>
      <w:r>
        <w:rPr>
          <w:rFonts w:hint="eastAsia" w:ascii="微软雅黑" w:hAnsi="微软雅黑" w:eastAsia="微软雅黑" w:cs="微软雅黑"/>
        </w:rPr>
        <w:t>，后被周取代，史称</w:t>
      </w:r>
      <w:r>
        <w:rPr>
          <w:rFonts w:hint="eastAsia" w:ascii="微软雅黑" w:hAnsi="微软雅黑" w:eastAsia="微软雅黑" w:cs="微软雅黑"/>
          <w:bCs/>
          <w:color w:val="FF0000"/>
          <w:szCs w:val="21"/>
          <w:u w:val="single"/>
        </w:rPr>
        <w:t>北周</w:t>
      </w:r>
      <w:r>
        <w:rPr>
          <w:rFonts w:hint="eastAsia" w:ascii="微软雅黑" w:hAnsi="微软雅黑" w:eastAsia="微软雅黑" w:cs="微软雅黑"/>
        </w:rPr>
        <w:t>。</w:t>
      </w:r>
    </w:p>
    <w:p>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北周在人力、物力等方面不及北齐，为了强国需要，北周统治者在政治、军事、经济、文化等方面采取了一系列措施，还竭力促成鲜卑人与汉人的交融，因此国力渐渐强大。</w:t>
      </w:r>
      <w:r>
        <w:rPr>
          <w:rFonts w:hint="eastAsia" w:ascii="微软雅黑" w:hAnsi="微软雅黑" w:eastAsia="微软雅黑" w:cs="微软雅黑"/>
          <w:bCs/>
          <w:color w:val="FF0000"/>
          <w:szCs w:val="21"/>
          <w:u w:val="single"/>
        </w:rPr>
        <w:t>577</w:t>
      </w:r>
      <w:r>
        <w:rPr>
          <w:rFonts w:hint="eastAsia" w:ascii="微软雅黑" w:hAnsi="微软雅黑" w:eastAsia="微软雅黑" w:cs="微软雅黑"/>
        </w:rPr>
        <w:t>年，北周灭掉</w:t>
      </w:r>
      <w:r>
        <w:rPr>
          <w:rFonts w:hint="eastAsia" w:ascii="微软雅黑" w:hAnsi="微软雅黑" w:eastAsia="微软雅黑" w:cs="微软雅黑"/>
          <w:bCs/>
          <w:color w:val="FF0000"/>
          <w:szCs w:val="21"/>
          <w:u w:val="single"/>
        </w:rPr>
        <w:t>北齐</w:t>
      </w:r>
      <w:r>
        <w:rPr>
          <w:rFonts w:hint="eastAsia" w:ascii="微软雅黑" w:hAnsi="微软雅黑" w:eastAsia="微软雅黑" w:cs="微软雅黑"/>
        </w:rPr>
        <w:t>，北方重归统一，为</w:t>
      </w:r>
      <w:r>
        <w:rPr>
          <w:rFonts w:hint="eastAsia" w:ascii="微软雅黑" w:hAnsi="微软雅黑" w:eastAsia="微软雅黑" w:cs="微软雅黑"/>
          <w:bCs/>
          <w:color w:val="FF0000"/>
          <w:szCs w:val="21"/>
          <w:u w:val="single"/>
        </w:rPr>
        <w:t>隋朝</w:t>
      </w:r>
      <w:r>
        <w:rPr>
          <w:rFonts w:hint="eastAsia" w:ascii="微软雅黑" w:hAnsi="微软雅黑" w:eastAsia="微软雅黑" w:cs="微软雅黑"/>
        </w:rPr>
        <w:t>统一全国打下基础。</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速记点12、北方地区的民族交融</w:t>
      </w:r>
    </w:p>
    <w:tbl>
      <w:tblPr>
        <w:tblStyle w:val="10"/>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260"/>
        <w:gridCol w:w="8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Merge w:val="restart"/>
            <w:vAlign w:val="center"/>
          </w:tcPr>
          <w:p>
            <w:pPr>
              <w:spacing w:line="276"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民族交融表现</w:t>
            </w:r>
          </w:p>
        </w:tc>
        <w:tc>
          <w:tcPr>
            <w:tcW w:w="1260" w:type="dxa"/>
            <w:vAlign w:val="center"/>
          </w:tcPr>
          <w:p>
            <w:pPr>
              <w:spacing w:line="276" w:lineRule="auto"/>
              <w:jc w:val="center"/>
              <w:rPr>
                <w:rFonts w:hint="eastAsia" w:ascii="微软雅黑" w:hAnsi="微软雅黑" w:eastAsia="微软雅黑" w:cs="微软雅黑"/>
                <w:b/>
                <w:bCs/>
              </w:rPr>
            </w:pPr>
            <w:r>
              <w:rPr>
                <w:rFonts w:hint="eastAsia" w:ascii="微软雅黑" w:hAnsi="微软雅黑" w:eastAsia="微软雅黑" w:cs="微软雅黑"/>
                <w:b/>
                <w:bCs/>
              </w:rPr>
              <w:t>经济、习俗方面</w:t>
            </w:r>
          </w:p>
        </w:tc>
        <w:tc>
          <w:tcPr>
            <w:tcW w:w="8341" w:type="dxa"/>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 xml:space="preserve"> 少数民族学习汉族的农业技艺，从事农业生产，成为农业居民。而汉族人民学习少数民族的畜牧经验，学习和接受他们的食物、服装、用具等，融入到汉族的生活中。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Merge w:val="continue"/>
            <w:vAlign w:val="center"/>
          </w:tcPr>
          <w:p>
            <w:pPr>
              <w:spacing w:line="276" w:lineRule="auto"/>
              <w:rPr>
                <w:rFonts w:hint="eastAsia" w:ascii="微软雅黑" w:hAnsi="微软雅黑" w:eastAsia="微软雅黑" w:cs="微软雅黑"/>
                <w:b/>
                <w:color w:val="0000FF"/>
                <w:szCs w:val="21"/>
              </w:rPr>
            </w:pPr>
          </w:p>
        </w:tc>
        <w:tc>
          <w:tcPr>
            <w:tcW w:w="1260" w:type="dxa"/>
            <w:vAlign w:val="center"/>
          </w:tcPr>
          <w:p>
            <w:pPr>
              <w:spacing w:line="276" w:lineRule="auto"/>
              <w:jc w:val="center"/>
              <w:rPr>
                <w:rFonts w:hint="eastAsia" w:ascii="微软雅黑" w:hAnsi="微软雅黑" w:eastAsia="微软雅黑" w:cs="微软雅黑"/>
                <w:b/>
                <w:bCs/>
              </w:rPr>
            </w:pPr>
            <w:r>
              <w:rPr>
                <w:rFonts w:hint="eastAsia" w:ascii="微软雅黑" w:hAnsi="微软雅黑" w:eastAsia="微软雅黑" w:cs="微软雅黑"/>
                <w:b/>
                <w:bCs/>
              </w:rPr>
              <w:t>政治制度</w:t>
            </w:r>
          </w:p>
        </w:tc>
        <w:tc>
          <w:tcPr>
            <w:tcW w:w="8341" w:type="dxa"/>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北朝统治者与汉族士人合作，沿袭中原地区原有的统治方式，实行君主专制制度。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Merge w:val="continue"/>
            <w:vAlign w:val="center"/>
          </w:tcPr>
          <w:p>
            <w:pPr>
              <w:spacing w:line="276" w:lineRule="auto"/>
              <w:rPr>
                <w:rFonts w:hint="eastAsia" w:ascii="微软雅黑" w:hAnsi="微软雅黑" w:eastAsia="微软雅黑" w:cs="微软雅黑"/>
                <w:b/>
                <w:color w:val="0000FF"/>
                <w:szCs w:val="21"/>
              </w:rPr>
            </w:pPr>
          </w:p>
        </w:tc>
        <w:tc>
          <w:tcPr>
            <w:tcW w:w="1260" w:type="dxa"/>
            <w:vAlign w:val="center"/>
          </w:tcPr>
          <w:p>
            <w:pPr>
              <w:spacing w:line="276" w:lineRule="auto"/>
              <w:jc w:val="center"/>
              <w:rPr>
                <w:rFonts w:hint="eastAsia" w:ascii="微软雅黑" w:hAnsi="微软雅黑" w:eastAsia="微软雅黑" w:cs="微软雅黑"/>
                <w:b/>
                <w:bCs/>
              </w:rPr>
            </w:pPr>
            <w:r>
              <w:rPr>
                <w:rFonts w:hint="eastAsia" w:ascii="微软雅黑" w:hAnsi="微软雅黑" w:eastAsia="微软雅黑" w:cs="微软雅黑"/>
                <w:b/>
                <w:bCs/>
              </w:rPr>
              <w:t>文化方面</w:t>
            </w:r>
          </w:p>
        </w:tc>
        <w:tc>
          <w:tcPr>
            <w:tcW w:w="8341" w:type="dxa"/>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西晋时期，内迁各族大多已使用汉语；北魏孝文帝改革后，汉语成为北方主要的通用语言。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Merge w:val="continue"/>
            <w:vAlign w:val="center"/>
          </w:tcPr>
          <w:p>
            <w:pPr>
              <w:spacing w:line="276" w:lineRule="auto"/>
              <w:rPr>
                <w:rFonts w:hint="eastAsia" w:ascii="微软雅黑" w:hAnsi="微软雅黑" w:eastAsia="微软雅黑" w:cs="微软雅黑"/>
                <w:b/>
                <w:color w:val="0000FF"/>
                <w:szCs w:val="21"/>
              </w:rPr>
            </w:pPr>
          </w:p>
        </w:tc>
        <w:tc>
          <w:tcPr>
            <w:tcW w:w="1260" w:type="dxa"/>
            <w:vAlign w:val="center"/>
          </w:tcPr>
          <w:p>
            <w:pPr>
              <w:spacing w:line="276" w:lineRule="auto"/>
              <w:jc w:val="center"/>
              <w:rPr>
                <w:rFonts w:hint="eastAsia" w:ascii="微软雅黑" w:hAnsi="微软雅黑" w:eastAsia="微软雅黑" w:cs="微软雅黑"/>
                <w:b/>
                <w:bCs/>
              </w:rPr>
            </w:pPr>
            <w:r>
              <w:rPr>
                <w:rFonts w:hint="eastAsia" w:ascii="微软雅黑" w:hAnsi="微软雅黑" w:eastAsia="微软雅黑" w:cs="微软雅黑"/>
                <w:b/>
                <w:bCs/>
              </w:rPr>
              <w:t>民族心理</w:t>
            </w:r>
          </w:p>
        </w:tc>
        <w:tc>
          <w:tcPr>
            <w:tcW w:w="8341" w:type="dxa"/>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随着经济、文化的交流与融汇，思想感情日益沟通，“胡”“汉”观念逐渐淡薄，民族之间的隔阂与偏见逐渐减少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Align w:val="center"/>
          </w:tcPr>
          <w:p>
            <w:pPr>
              <w:spacing w:line="276"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民族交融的特点</w:t>
            </w:r>
          </w:p>
        </w:tc>
        <w:tc>
          <w:tcPr>
            <w:tcW w:w="9601" w:type="dxa"/>
            <w:gridSpan w:val="2"/>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民族关系有时矛盾激化，甚至发生战争，但在总体上，民族隔阂趋于消解，民族关系趋于缓和。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7" w:type="dxa"/>
            <w:vAlign w:val="center"/>
          </w:tcPr>
          <w:p>
            <w:pPr>
              <w:spacing w:line="276" w:lineRule="auto"/>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民族交融的影响</w:t>
            </w:r>
          </w:p>
        </w:tc>
        <w:tc>
          <w:tcPr>
            <w:tcW w:w="9601" w:type="dxa"/>
            <w:gridSpan w:val="2"/>
            <w:vAlign w:val="center"/>
          </w:tcPr>
          <w:p>
            <w:pPr>
              <w:spacing w:line="276" w:lineRule="auto"/>
              <w:rPr>
                <w:rFonts w:hint="eastAsia" w:ascii="微软雅黑" w:hAnsi="微软雅黑" w:eastAsia="微软雅黑" w:cs="微软雅黑"/>
              </w:rPr>
            </w:pPr>
            <w:r>
              <w:rPr>
                <w:rFonts w:hint="eastAsia" w:ascii="微软雅黑" w:hAnsi="微软雅黑" w:eastAsia="微软雅黑" w:cs="微软雅黑"/>
              </w:rPr>
              <w:t>为中华民族的发展注入了新的动力，进一步丰富了中华民族的物质文明和精神文化，并为以后隋唐时期多民族国家的繁荣与发展奠定了基础。</w:t>
            </w:r>
          </w:p>
        </w:tc>
      </w:tr>
    </w:tbl>
    <w:p>
      <w:pPr>
        <w:spacing w:line="360" w:lineRule="auto"/>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t>【素养提升】</w:t>
      </w:r>
    </w:p>
    <w:p>
      <w:pPr>
        <w:tabs>
          <w:tab w:val="left" w:pos="4153"/>
        </w:tabs>
        <w:spacing w:line="360" w:lineRule="auto"/>
        <w:jc w:val="left"/>
        <w:textAlignment w:val="center"/>
        <w:rPr>
          <w:rFonts w:hint="eastAsia" w:ascii="微软雅黑" w:hAnsi="微软雅黑" w:eastAsia="微软雅黑" w:cs="微软雅黑"/>
          <w:b/>
          <w:lang w:val="en-IE"/>
        </w:rPr>
      </w:pPr>
      <w:r>
        <w:rPr>
          <w:rFonts w:hint="eastAsia" w:ascii="微软雅黑" w:hAnsi="微软雅黑" w:eastAsia="微软雅黑" w:cs="微软雅黑"/>
          <w:b/>
        </w:rPr>
        <w:t>1.</w:t>
      </w:r>
      <w:r>
        <w:rPr>
          <w:rFonts w:hint="eastAsia" w:ascii="微软雅黑" w:hAnsi="微软雅黑" w:eastAsia="微软雅黑" w:cs="微软雅黑"/>
          <w:b/>
          <w:lang w:val="en-IE"/>
        </w:rPr>
        <w:t>前秦失败的原因、启示：</w:t>
      </w:r>
    </w:p>
    <w:p>
      <w:pPr>
        <w:spacing w:line="360" w:lineRule="auto"/>
        <w:rPr>
          <w:rFonts w:hint="eastAsia" w:ascii="微软雅黑" w:hAnsi="微软雅黑" w:eastAsia="微软雅黑" w:cs="微软雅黑"/>
          <w:lang w:val="en-IE"/>
        </w:rPr>
      </w:pPr>
      <w:r>
        <w:rPr>
          <w:rFonts w:hint="eastAsia" w:ascii="微软雅黑" w:hAnsi="微软雅黑" w:eastAsia="微软雅黑" w:cs="微软雅黑"/>
          <w:b/>
          <w:bCs/>
        </w:rPr>
        <w:t>1）</w:t>
      </w:r>
      <w:r>
        <w:rPr>
          <w:rFonts w:hint="eastAsia" w:ascii="微软雅黑" w:hAnsi="微软雅黑" w:eastAsia="微软雅黑" w:cs="微软雅黑"/>
          <w:b/>
          <w:bCs/>
          <w:lang w:val="en-IE"/>
        </w:rPr>
        <w:t>失败原因：</w:t>
      </w:r>
      <w:r>
        <w:rPr>
          <w:rFonts w:hint="eastAsia" w:ascii="微软雅黑" w:hAnsi="微软雅黑" w:eastAsia="微软雅黑" w:cs="微软雅黑"/>
          <w:lang w:val="en-IE"/>
        </w:rPr>
        <w:t>前秦苻坚不顾一致反对，强征各族人民当兵、军心不稳；苻坚还骄傲轻敌、指挥失当；前秦军队向南进军时前后千里、战线太长、力量分散；东晋8万精兵团结一致、从容应对、正确战略战术。</w:t>
      </w:r>
    </w:p>
    <w:p>
      <w:pPr>
        <w:spacing w:line="360" w:lineRule="auto"/>
        <w:rPr>
          <w:rFonts w:hint="eastAsia" w:ascii="微软雅黑" w:hAnsi="微软雅黑" w:eastAsia="微软雅黑" w:cs="微软雅黑"/>
        </w:rPr>
      </w:pPr>
      <w:r>
        <w:rPr>
          <w:rFonts w:hint="eastAsia" w:ascii="微软雅黑" w:hAnsi="微软雅黑" w:eastAsia="微软雅黑" w:cs="微软雅黑"/>
          <w:b/>
          <w:bCs/>
        </w:rPr>
        <w:t>2）</w:t>
      </w:r>
      <w:r>
        <w:rPr>
          <w:rFonts w:hint="eastAsia" w:ascii="微软雅黑" w:hAnsi="微软雅黑" w:eastAsia="微软雅黑" w:cs="微软雅黑"/>
          <w:b/>
          <w:bCs/>
          <w:lang w:val="en-IE"/>
        </w:rPr>
        <w:t>启示</w:t>
      </w:r>
      <w:r>
        <w:rPr>
          <w:rFonts w:hint="eastAsia" w:ascii="微软雅黑" w:hAnsi="微软雅黑" w:eastAsia="微软雅黑" w:cs="微软雅黑"/>
          <w:b/>
          <w:bCs/>
        </w:rPr>
        <w:t>：</w:t>
      </w:r>
      <w:r>
        <w:rPr>
          <w:rFonts w:hint="eastAsia" w:ascii="微软雅黑" w:hAnsi="微软雅黑" w:eastAsia="微软雅黑" w:cs="微软雅黑"/>
        </w:rPr>
        <w:t>决定战争胜负的关键不是力量的强弱，而是</w:t>
      </w:r>
      <w:r>
        <w:rPr>
          <w:rFonts w:hint="eastAsia" w:ascii="微软雅黑" w:hAnsi="微软雅黑" w:eastAsia="微软雅黑" w:cs="微软雅黑"/>
          <w:bCs/>
          <w:color w:val="FF0000"/>
          <w:szCs w:val="21"/>
          <w:u w:val="single"/>
        </w:rPr>
        <w:t>人心向背、战术得当</w:t>
      </w:r>
      <w:r>
        <w:rPr>
          <w:rFonts w:hint="eastAsia" w:ascii="微软雅黑" w:hAnsi="微软雅黑" w:eastAsia="微软雅黑" w:cs="微软雅黑"/>
        </w:rPr>
        <w:t>等；民族团结、内部团结对于一个政权的成败具有重大意义。</w:t>
      </w:r>
    </w:p>
    <w:p>
      <w:pPr>
        <w:tabs>
          <w:tab w:val="left" w:pos="4153"/>
        </w:tabs>
        <w:spacing w:line="360" w:lineRule="auto"/>
        <w:jc w:val="left"/>
        <w:textAlignment w:val="center"/>
        <w:rPr>
          <w:rFonts w:hint="eastAsia" w:ascii="微软雅黑" w:hAnsi="微软雅黑" w:eastAsia="微软雅黑" w:cs="微软雅黑"/>
          <w:b/>
        </w:rPr>
      </w:pPr>
      <w:r>
        <w:rPr>
          <w:rFonts w:hint="eastAsia" w:ascii="微软雅黑" w:hAnsi="微软雅黑" w:eastAsia="微软雅黑" w:cs="微软雅黑"/>
          <w:b/>
        </w:rPr>
        <w:t>2.三国两晋南北朝时期，我国北方出现过哪几次统一局面？</w:t>
      </w:r>
    </w:p>
    <w:p>
      <w:pPr>
        <w:spacing w:line="360" w:lineRule="auto"/>
        <w:rPr>
          <w:rFonts w:hint="eastAsia" w:ascii="微软雅黑" w:hAnsi="微软雅黑" w:eastAsia="微软雅黑" w:cs="微软雅黑"/>
        </w:rPr>
      </w:pPr>
      <w:r>
        <w:rPr>
          <w:rFonts w:hint="eastAsia" w:ascii="微软雅黑" w:hAnsi="微软雅黑" w:eastAsia="微软雅黑" w:cs="微软雅黑"/>
        </w:rPr>
        <w:t>（1）官渡之战后，曹操统一了北方。    （2）280年，西晋实现了南北统一。</w:t>
      </w:r>
    </w:p>
    <w:p>
      <w:pPr>
        <w:spacing w:line="360" w:lineRule="auto"/>
        <w:rPr>
          <w:rFonts w:hint="eastAsia" w:ascii="微软雅黑" w:hAnsi="微软雅黑" w:eastAsia="微软雅黑" w:cs="微软雅黑"/>
        </w:rPr>
      </w:pPr>
      <w:r>
        <w:rPr>
          <w:rFonts w:hint="eastAsia" w:ascii="微软雅黑" w:hAnsi="微软雅黑" w:eastAsia="微软雅黑" w:cs="微软雅黑"/>
        </w:rPr>
        <w:t>（3）4世纪后期，前秦统一黄河流域。   （4）439年，北魏统一北方。</w:t>
      </w:r>
    </w:p>
    <w:p>
      <w:pPr>
        <w:spacing w:line="336" w:lineRule="auto"/>
        <w:jc w:val="left"/>
        <w:rPr>
          <w:rFonts w:hint="eastAsia" w:ascii="微软雅黑" w:hAnsi="微软雅黑" w:eastAsia="微软雅黑" w:cs="微软雅黑"/>
          <w:b/>
          <w:color w:val="FF0000"/>
          <w:szCs w:val="21"/>
          <w:lang w:val="zh-CN"/>
        </w:rPr>
      </w:pPr>
      <w:r>
        <w:rPr>
          <w:rFonts w:hint="eastAsia" w:ascii="微软雅黑" w:hAnsi="微软雅黑" w:eastAsia="微软雅黑" w:cs="微软雅黑"/>
          <w:b/>
          <w:color w:val="FF0000"/>
          <w:szCs w:val="21"/>
          <w:lang w:val="zh-CN"/>
        </w:rPr>
        <w:t>【名师点拨】</w:t>
      </w:r>
    </w:p>
    <w:p>
      <w:pPr>
        <w:spacing w:line="360" w:lineRule="auto"/>
        <w:rPr>
          <w:rFonts w:hint="eastAsia" w:ascii="微软雅黑" w:hAnsi="微软雅黑" w:eastAsia="微软雅黑" w:cs="微软雅黑"/>
        </w:rPr>
      </w:pPr>
      <w:r>
        <w:rPr>
          <w:rFonts w:hint="eastAsia" w:ascii="微软雅黑" w:hAnsi="微软雅黑" w:eastAsia="微软雅黑" w:cs="微软雅黑"/>
        </w:rPr>
        <w:t>1.三国两晋南北朝时期，曹魏、西晋、前秦、北魏、北周先后统一过北方。</w:t>
      </w:r>
    </w:p>
    <w:p>
      <w:pPr>
        <w:spacing w:line="360" w:lineRule="auto"/>
        <w:rPr>
          <w:rFonts w:hint="eastAsia" w:ascii="微软雅黑" w:hAnsi="微软雅黑" w:eastAsia="微软雅黑" w:cs="微软雅黑"/>
        </w:rPr>
      </w:pPr>
      <w:r>
        <w:rPr>
          <w:rFonts w:hint="eastAsia" w:ascii="微软雅黑" w:hAnsi="微软雅黑" w:eastAsia="微软雅黑" w:cs="微软雅黑"/>
        </w:rPr>
        <w:t>2.北魏孝文帝的改革，从经济角度看是少数民族从游牧向定居农业转变的过程；从文化发展角度看，是少数民族的汉化过程；从社会发展进程角度看，是少数民族的封建化进程。</w:t>
      </w:r>
    </w:p>
    <w:p>
      <w:pPr>
        <w:spacing w:line="360" w:lineRule="auto"/>
        <w:rPr>
          <w:rFonts w:hint="eastAsia" w:ascii="微软雅黑" w:hAnsi="微软雅黑" w:eastAsia="微软雅黑" w:cs="微软雅黑"/>
        </w:rPr>
      </w:pPr>
      <w:r>
        <w:rPr>
          <w:rFonts w:hint="eastAsia" w:ascii="微软雅黑" w:hAnsi="微软雅黑" w:eastAsia="微软雅黑" w:cs="微软雅黑"/>
        </w:rPr>
        <w:t>3.淝水之战、巨鹿之战、官渡之战、赤壁之战都是中国古代以少胜多的著名战役。</w:t>
      </w:r>
    </w:p>
    <w:p>
      <w:pPr>
        <w:spacing w:line="360" w:lineRule="auto"/>
        <w:rPr>
          <w:rFonts w:hint="eastAsia" w:ascii="微软雅黑" w:hAnsi="微软雅黑" w:eastAsia="微软雅黑" w:cs="微软雅黑"/>
        </w:rPr>
      </w:pPr>
      <w:r>
        <w:rPr>
          <w:rFonts w:hint="eastAsia" w:ascii="微软雅黑" w:hAnsi="微软雅黑" w:eastAsia="微软雅黑" w:cs="微软雅黑"/>
        </w:rPr>
        <w:t>4.我国古代民族交融的方式：人口迁徙、少数民族统治者的改革、和亲和战争等。</w:t>
      </w:r>
    </w:p>
    <w:p>
      <w:pPr>
        <w:spacing w:line="360" w:lineRule="auto"/>
        <w:rPr>
          <w:rFonts w:hint="eastAsia" w:ascii="微软雅黑" w:hAnsi="微软雅黑" w:eastAsia="微软雅黑" w:cs="微软雅黑"/>
          <w:sz w:val="28"/>
          <w:szCs w:val="28"/>
        </w:rPr>
      </w:pPr>
      <w:r>
        <w:rPr>
          <w:rFonts w:hint="eastAsia" w:ascii="微软雅黑" w:hAnsi="微软雅黑" w:eastAsia="微软雅黑" w:cs="微软雅黑"/>
          <w:kern w:val="0"/>
          <w:sz w:val="22"/>
          <w:lang w:bidi="ar"/>
        </w:rPr>
        <w:t>5.北魏孝文帝改革的核心是“汉化”，汉化的过程也是北魏封建化的过程。</w:t>
      </w:r>
    </w:p>
    <w:p>
      <w:pPr>
        <w:spacing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第20课   三国两晋南北期时期的科技与文化</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速记点13、贾思勰和《齐民要术》</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1．时期：</w:t>
      </w:r>
      <w:r>
        <w:rPr>
          <w:rFonts w:hint="eastAsia" w:ascii="微软雅黑" w:hAnsi="微软雅黑" w:eastAsia="微软雅黑" w:cs="微软雅黑"/>
          <w:bCs/>
          <w:color w:val="FF0000"/>
          <w:szCs w:val="21"/>
          <w:u w:val="single"/>
        </w:rPr>
        <w:t>北朝</w:t>
      </w:r>
      <w:r>
        <w:rPr>
          <w:rFonts w:hint="eastAsia" w:ascii="微软雅黑" w:hAnsi="微软雅黑" w:eastAsia="微软雅黑" w:cs="微软雅黑"/>
        </w:rPr>
        <w:t xml:space="preserve">；       </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2．作者：</w:t>
      </w:r>
      <w:r>
        <w:rPr>
          <w:rFonts w:hint="eastAsia" w:ascii="微软雅黑" w:hAnsi="微软雅黑" w:eastAsia="微软雅黑" w:cs="微软雅黑"/>
          <w:bCs/>
          <w:color w:val="FF0000"/>
          <w:szCs w:val="21"/>
          <w:u w:val="single"/>
        </w:rPr>
        <w:t>贾思勰</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3.主要内容：</w:t>
      </w:r>
      <w:r>
        <w:rPr>
          <w:rFonts w:hint="eastAsia" w:ascii="微软雅黑" w:hAnsi="微软雅黑" w:eastAsia="微软雅黑" w:cs="微软雅黑"/>
        </w:rPr>
        <w:t>《齐民要术》一书总结了农、林、牧、副、渔等方面的生产技术，内容十分丰富。贾思勰主张农业生产要遵循</w:t>
      </w:r>
      <w:r>
        <w:rPr>
          <w:rFonts w:hint="eastAsia" w:ascii="微软雅黑" w:hAnsi="微软雅黑" w:eastAsia="微软雅黑" w:cs="微软雅黑"/>
          <w:bCs/>
          <w:color w:val="FF0000"/>
          <w:szCs w:val="21"/>
          <w:u w:val="single"/>
        </w:rPr>
        <w:t>自然规律</w:t>
      </w:r>
      <w:r>
        <w:rPr>
          <w:rFonts w:hint="eastAsia" w:ascii="微软雅黑" w:hAnsi="微软雅黑" w:eastAsia="微软雅黑" w:cs="微软雅黑"/>
        </w:rPr>
        <w:t>，种植农作物要</w:t>
      </w:r>
      <w:r>
        <w:rPr>
          <w:rFonts w:hint="eastAsia" w:ascii="微软雅黑" w:hAnsi="微软雅黑" w:eastAsia="微软雅黑" w:cs="微软雅黑"/>
          <w:bCs/>
          <w:color w:val="FF0000"/>
          <w:szCs w:val="21"/>
          <w:u w:val="single"/>
        </w:rPr>
        <w:t>因地制宜</w:t>
      </w:r>
      <w:r>
        <w:rPr>
          <w:rFonts w:hint="eastAsia" w:ascii="微软雅黑" w:hAnsi="微软雅黑" w:eastAsia="微软雅黑" w:cs="微软雅黑"/>
        </w:rPr>
        <w:t>，不误农时；提倡改进</w:t>
      </w:r>
      <w:r>
        <w:rPr>
          <w:rFonts w:hint="eastAsia" w:ascii="微软雅黑" w:hAnsi="微软雅黑" w:eastAsia="微软雅黑" w:cs="微软雅黑"/>
          <w:bCs/>
          <w:color w:val="FF0000"/>
          <w:szCs w:val="21"/>
          <w:u w:val="single"/>
        </w:rPr>
        <w:t>生产技术</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工具</w:t>
      </w:r>
      <w:r>
        <w:rPr>
          <w:rFonts w:hint="eastAsia" w:ascii="微软雅黑" w:hAnsi="微软雅黑" w:eastAsia="微软雅黑" w:cs="微软雅黑"/>
        </w:rPr>
        <w:t>；还提出了</w:t>
      </w:r>
      <w:r>
        <w:rPr>
          <w:rFonts w:hint="eastAsia" w:ascii="微软雅黑" w:hAnsi="微软雅黑" w:eastAsia="微软雅黑" w:cs="微软雅黑"/>
          <w:bCs/>
          <w:color w:val="FF0000"/>
          <w:szCs w:val="21"/>
          <w:u w:val="single"/>
        </w:rPr>
        <w:t>多种经营</w:t>
      </w:r>
      <w:r>
        <w:rPr>
          <w:rFonts w:hint="eastAsia" w:ascii="微软雅黑" w:hAnsi="微软雅黑" w:eastAsia="微软雅黑" w:cs="微软雅黑"/>
        </w:rPr>
        <w:t>和</w:t>
      </w:r>
      <w:r>
        <w:rPr>
          <w:rFonts w:hint="eastAsia" w:ascii="微软雅黑" w:hAnsi="微软雅黑" w:eastAsia="微软雅黑" w:cs="微软雅黑"/>
          <w:bCs/>
          <w:color w:val="FF0000"/>
          <w:szCs w:val="21"/>
          <w:u w:val="single"/>
        </w:rPr>
        <w:t>商品生产</w:t>
      </w:r>
      <w:r>
        <w:rPr>
          <w:rFonts w:hint="eastAsia" w:ascii="微软雅黑" w:hAnsi="微软雅黑" w:eastAsia="微软雅黑" w:cs="微软雅黑"/>
        </w:rPr>
        <w:t>等重要思想。</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4．地位：</w:t>
      </w:r>
      <w:r>
        <w:rPr>
          <w:rFonts w:hint="eastAsia" w:ascii="微软雅黑" w:hAnsi="微软雅黑" w:eastAsia="微软雅黑" w:cs="微软雅黑"/>
        </w:rPr>
        <w:t>它是我国现存</w:t>
      </w:r>
      <w:r>
        <w:rPr>
          <w:rFonts w:hint="eastAsia" w:ascii="微软雅黑" w:hAnsi="微软雅黑" w:eastAsia="微软雅黑" w:cs="微软雅黑"/>
          <w:bCs/>
          <w:color w:val="FF0000"/>
          <w:szCs w:val="21"/>
          <w:u w:val="single"/>
        </w:rPr>
        <w:t>最早</w:t>
      </w:r>
      <w:r>
        <w:rPr>
          <w:rFonts w:hint="eastAsia" w:ascii="微软雅黑" w:hAnsi="微软雅黑" w:eastAsia="微软雅黑" w:cs="微软雅黑"/>
        </w:rPr>
        <w:t xml:space="preserve">的一部完整的农书，在世界农学史上占有重要地位。 </w:t>
      </w:r>
    </w:p>
    <w:p>
      <w:pPr>
        <w:spacing w:before="62" w:beforeLines="20" w:after="62" w:afterLines="20" w:line="360" w:lineRule="auto"/>
        <w:jc w:val="left"/>
        <w:rPr>
          <w:rFonts w:hint="eastAsia" w:ascii="微软雅黑" w:hAnsi="微软雅黑" w:eastAsia="微软雅黑" w:cs="微软雅黑"/>
          <w:b/>
          <w:color w:val="0000FF"/>
          <w:szCs w:val="21"/>
        </w:rPr>
      </w:pPr>
      <w:r>
        <w:rPr>
          <w:rFonts w:hint="eastAsia" w:ascii="微软雅黑" w:hAnsi="微软雅黑" w:eastAsia="微软雅黑" w:cs="微软雅黑"/>
          <w:b/>
          <w:bCs/>
          <w:color w:val="FF0000"/>
          <w:szCs w:val="21"/>
        </w:rPr>
        <w:t xml:space="preserve">速记点14、科学家祖冲之 </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1．时期：</w:t>
      </w:r>
      <w:r>
        <w:rPr>
          <w:rFonts w:hint="eastAsia" w:ascii="微软雅黑" w:hAnsi="微软雅黑" w:eastAsia="微软雅黑" w:cs="微软雅黑"/>
        </w:rPr>
        <w:t xml:space="preserve">南北朝； </w:t>
      </w:r>
    </w:p>
    <w:p>
      <w:pPr>
        <w:spacing w:line="360" w:lineRule="auto"/>
        <w:rPr>
          <w:rFonts w:hint="eastAsia" w:ascii="微软雅黑" w:hAnsi="微软雅黑" w:eastAsia="微软雅黑" w:cs="微软雅黑"/>
        </w:rPr>
      </w:pPr>
      <w:r>
        <w:rPr>
          <w:rFonts w:hint="eastAsia" w:ascii="微软雅黑" w:hAnsi="微软雅黑" w:eastAsia="微软雅黑" w:cs="微软雅黑"/>
          <w:b/>
          <w:bCs/>
          <w:color w:val="0000FF"/>
        </w:rPr>
        <w:t>2．祖冲之主要成就：</w:t>
      </w:r>
      <w:r>
        <w:rPr>
          <w:rFonts w:hint="eastAsia" w:ascii="微软雅黑" w:hAnsi="微软雅黑" w:eastAsia="微软雅黑" w:cs="微软雅黑"/>
        </w:rPr>
        <w:t>在数学、天文历法和机械制造三个领域。</w:t>
      </w:r>
    </w:p>
    <w:p>
      <w:pPr>
        <w:spacing w:line="360" w:lineRule="auto"/>
        <w:rPr>
          <w:rFonts w:hint="eastAsia" w:ascii="微软雅黑" w:hAnsi="微软雅黑" w:eastAsia="微软雅黑" w:cs="微软雅黑"/>
        </w:rPr>
      </w:pPr>
      <w:r>
        <w:rPr>
          <w:rFonts w:hint="eastAsia" w:ascii="微软雅黑" w:hAnsi="微软雅黑" w:eastAsia="微软雅黑" w:cs="微软雅黑"/>
        </w:rPr>
        <w:t>①数学成就：他在三国刘徽基础上，把圆周率精确到小数点以后的</w:t>
      </w:r>
      <w:r>
        <w:rPr>
          <w:rFonts w:hint="eastAsia" w:ascii="微软雅黑" w:hAnsi="微软雅黑" w:eastAsia="微软雅黑" w:cs="微软雅黑"/>
          <w:bCs/>
          <w:color w:val="FF0000"/>
          <w:szCs w:val="21"/>
          <w:u w:val="single"/>
        </w:rPr>
        <w:t>第七位</w:t>
      </w:r>
      <w:r>
        <w:rPr>
          <w:rFonts w:hint="eastAsia" w:ascii="微软雅黑" w:hAnsi="微软雅黑" w:eastAsia="微软雅黑" w:cs="微软雅黑"/>
        </w:rPr>
        <w:t>数字，领先世界近千年；其论文集</w:t>
      </w:r>
      <w:r>
        <w:rPr>
          <w:rFonts w:hint="eastAsia" w:ascii="微软雅黑" w:hAnsi="微软雅黑" w:eastAsia="微软雅黑" w:cs="微软雅黑"/>
          <w:bCs/>
          <w:color w:val="FF0000"/>
          <w:szCs w:val="21"/>
          <w:u w:val="single"/>
        </w:rPr>
        <w:t>《缀术》</w:t>
      </w:r>
      <w:r>
        <w:rPr>
          <w:rFonts w:hint="eastAsia" w:ascii="微软雅黑" w:hAnsi="微软雅黑" w:eastAsia="微软雅黑" w:cs="微软雅黑"/>
        </w:rPr>
        <w:t xml:space="preserve">是当时数学领域的最高成就。 </w:t>
      </w:r>
    </w:p>
    <w:p>
      <w:pPr>
        <w:spacing w:line="360" w:lineRule="auto"/>
        <w:rPr>
          <w:rFonts w:hint="eastAsia" w:ascii="微软雅黑" w:hAnsi="微软雅黑" w:eastAsia="微软雅黑" w:cs="微软雅黑"/>
        </w:rPr>
      </w:pPr>
      <w:r>
        <w:rPr>
          <w:rFonts w:hint="eastAsia" w:ascii="微软雅黑" w:hAnsi="微软雅黑" w:eastAsia="微软雅黑" w:cs="微软雅黑"/>
        </w:rPr>
        <w:t>②天文历法成就：创制出当时最先进的历法《</w:t>
      </w:r>
      <w:r>
        <w:rPr>
          <w:rFonts w:hint="eastAsia" w:ascii="微软雅黑" w:hAnsi="微软雅黑" w:eastAsia="微软雅黑" w:cs="微软雅黑"/>
          <w:bCs/>
          <w:color w:val="FF0000"/>
          <w:szCs w:val="21"/>
          <w:u w:val="single"/>
        </w:rPr>
        <w:t>大明历》</w:t>
      </w:r>
      <w:r>
        <w:rPr>
          <w:rFonts w:hint="eastAsia" w:ascii="微软雅黑" w:hAnsi="微软雅黑" w:eastAsia="微软雅黑" w:cs="微软雅黑"/>
        </w:rPr>
        <w:t>。</w:t>
      </w:r>
    </w:p>
    <w:p>
      <w:pPr>
        <w:spacing w:line="360" w:lineRule="auto"/>
        <w:rPr>
          <w:rFonts w:hint="eastAsia" w:ascii="微软雅黑" w:hAnsi="微软雅黑" w:eastAsia="微软雅黑" w:cs="微软雅黑"/>
        </w:rPr>
      </w:pPr>
      <w:r>
        <w:rPr>
          <w:rFonts w:hint="eastAsia" w:ascii="微软雅黑" w:hAnsi="微软雅黑" w:eastAsia="微软雅黑" w:cs="微软雅黑"/>
        </w:rPr>
        <w:t>③机械制造成就：设计制造出</w:t>
      </w:r>
      <w:r>
        <w:rPr>
          <w:rFonts w:hint="eastAsia" w:ascii="微软雅黑" w:hAnsi="微软雅黑" w:eastAsia="微软雅黑" w:cs="微软雅黑"/>
          <w:bCs/>
          <w:color w:val="FF0000"/>
          <w:szCs w:val="21"/>
          <w:u w:val="single"/>
        </w:rPr>
        <w:t>指南车、水碓磨、千里船</w:t>
      </w:r>
      <w:r>
        <w:rPr>
          <w:rFonts w:hint="eastAsia" w:ascii="微软雅黑" w:hAnsi="微软雅黑" w:eastAsia="微软雅黑" w:cs="微软雅黑"/>
        </w:rPr>
        <w:t>。</w:t>
      </w:r>
    </w:p>
    <w:p>
      <w:pPr>
        <w:spacing w:before="62" w:beforeLines="20" w:after="62" w:afterLines="20" w:line="360" w:lineRule="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速记点15、灿烂的文化</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bCs/>
          <w:color w:val="0000FF"/>
          <w:kern w:val="0"/>
          <w:szCs w:val="21"/>
        </w:rPr>
        <w:t>1．书法：</w:t>
      </w:r>
      <w:r>
        <w:rPr>
          <w:rFonts w:hint="eastAsia" w:ascii="微软雅黑" w:hAnsi="微软雅黑" w:eastAsia="微软雅黑" w:cs="微软雅黑"/>
          <w:kern w:val="0"/>
          <w:szCs w:val="21"/>
        </w:rPr>
        <w:t>①曹魏：</w:t>
      </w:r>
      <w:r>
        <w:rPr>
          <w:rFonts w:hint="eastAsia" w:ascii="微软雅黑" w:hAnsi="微软雅黑" w:eastAsia="微软雅黑" w:cs="微软雅黑"/>
          <w:bCs/>
          <w:color w:val="FF0000"/>
          <w:szCs w:val="21"/>
          <w:u w:val="single"/>
        </w:rPr>
        <w:t>锺繇</w:t>
      </w:r>
      <w:r>
        <w:rPr>
          <w:rFonts w:hint="eastAsia" w:ascii="微软雅黑" w:hAnsi="微软雅黑" w:eastAsia="微软雅黑" w:cs="微软雅黑"/>
          <w:kern w:val="0"/>
          <w:szCs w:val="21"/>
        </w:rPr>
        <w:t>（ yáo）（独创楷书书法）和</w:t>
      </w:r>
      <w:r>
        <w:rPr>
          <w:rFonts w:hint="eastAsia" w:ascii="微软雅黑" w:hAnsi="微软雅黑" w:eastAsia="微软雅黑" w:cs="微软雅黑"/>
          <w:bCs/>
          <w:color w:val="FF0000"/>
          <w:szCs w:val="21"/>
          <w:u w:val="single"/>
        </w:rPr>
        <w:t>胡昭</w:t>
      </w:r>
      <w:r>
        <w:rPr>
          <w:rFonts w:hint="eastAsia" w:ascii="微软雅黑" w:hAnsi="微软雅黑" w:eastAsia="微软雅黑" w:cs="微软雅黑"/>
          <w:kern w:val="0"/>
          <w:szCs w:val="21"/>
        </w:rPr>
        <w:t>。</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②西晋：设置</w:t>
      </w:r>
      <w:r>
        <w:rPr>
          <w:rFonts w:hint="eastAsia" w:ascii="微软雅黑" w:hAnsi="微软雅黑" w:eastAsia="微软雅黑" w:cs="微软雅黑"/>
          <w:bCs/>
          <w:color w:val="FF0000"/>
          <w:szCs w:val="21"/>
          <w:u w:val="single"/>
        </w:rPr>
        <w:t>书博士</w:t>
      </w:r>
      <w:r>
        <w:rPr>
          <w:rFonts w:hint="eastAsia" w:ascii="微软雅黑" w:hAnsi="微软雅黑" w:eastAsia="微软雅黑" w:cs="微软雅黑"/>
          <w:kern w:val="0"/>
          <w:szCs w:val="21"/>
        </w:rPr>
        <w:t>，规定用锺、胡书法作为</w:t>
      </w:r>
      <w:r>
        <w:rPr>
          <w:rFonts w:hint="eastAsia" w:ascii="微软雅黑" w:hAnsi="微软雅黑" w:eastAsia="微软雅黑" w:cs="微软雅黑"/>
          <w:bCs/>
          <w:color w:val="FF0000"/>
          <w:szCs w:val="21"/>
          <w:u w:val="single"/>
        </w:rPr>
        <w:t>标准</w:t>
      </w:r>
      <w:r>
        <w:rPr>
          <w:rFonts w:hint="eastAsia" w:ascii="微软雅黑" w:hAnsi="微软雅黑" w:eastAsia="微软雅黑" w:cs="微软雅黑"/>
          <w:kern w:val="0"/>
          <w:szCs w:val="21"/>
        </w:rPr>
        <w:t>书体。</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③东晋：王羲之</w:t>
      </w:r>
      <w:r>
        <w:rPr>
          <w:rFonts w:hint="eastAsia" w:ascii="微软雅黑" w:hAnsi="微软雅黑" w:eastAsia="微软雅黑" w:cs="微软雅黑"/>
          <w:bCs/>
          <w:color w:val="FF0000"/>
          <w:szCs w:val="21"/>
          <w:u w:val="single"/>
        </w:rPr>
        <w:t>《兰亭集序》</w:t>
      </w:r>
      <w:r>
        <w:rPr>
          <w:rFonts w:hint="eastAsia" w:ascii="微软雅黑" w:hAnsi="微软雅黑" w:eastAsia="微软雅黑" w:cs="微软雅黑"/>
          <w:kern w:val="0"/>
          <w:szCs w:val="21"/>
        </w:rPr>
        <w:t>（“天下第一行书”）。【王羲之：“书圣”】</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④北魏：</w:t>
      </w:r>
      <w:r>
        <w:rPr>
          <w:rFonts w:hint="eastAsia" w:ascii="微软雅黑" w:hAnsi="微软雅黑" w:eastAsia="微软雅黑" w:cs="微软雅黑"/>
          <w:bCs/>
          <w:color w:val="FF0000"/>
          <w:szCs w:val="21"/>
          <w:u w:val="single"/>
        </w:rPr>
        <w:t>碑刻</w:t>
      </w:r>
      <w:r>
        <w:rPr>
          <w:rFonts w:hint="eastAsia" w:ascii="微软雅黑" w:hAnsi="微软雅黑" w:eastAsia="微软雅黑" w:cs="微软雅黑"/>
          <w:kern w:val="0"/>
          <w:szCs w:val="21"/>
        </w:rPr>
        <w:t>。</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bCs/>
          <w:color w:val="0000FF"/>
          <w:kern w:val="0"/>
          <w:szCs w:val="21"/>
        </w:rPr>
        <w:t>2．绘画：</w:t>
      </w:r>
      <w:r>
        <w:rPr>
          <w:rFonts w:hint="eastAsia" w:ascii="微软雅黑" w:hAnsi="微软雅黑" w:eastAsia="微软雅黑" w:cs="微软雅黑"/>
          <w:kern w:val="0"/>
          <w:szCs w:val="21"/>
        </w:rPr>
        <w:t>①概况：魏晋南北朝时期的绘画，由于</w:t>
      </w:r>
      <w:r>
        <w:rPr>
          <w:rFonts w:hint="eastAsia" w:ascii="微软雅黑" w:hAnsi="微软雅黑" w:eastAsia="微软雅黑" w:cs="微软雅黑"/>
          <w:bCs/>
          <w:color w:val="FF0000"/>
          <w:szCs w:val="21"/>
          <w:u w:val="single"/>
        </w:rPr>
        <w:t>佛教</w:t>
      </w:r>
      <w:r>
        <w:rPr>
          <w:rFonts w:hint="eastAsia" w:ascii="微软雅黑" w:hAnsi="微软雅黑" w:eastAsia="微软雅黑" w:cs="微软雅黑"/>
          <w:kern w:val="0"/>
          <w:szCs w:val="21"/>
        </w:rPr>
        <w:t>盛行，</w:t>
      </w:r>
      <w:r>
        <w:rPr>
          <w:rFonts w:hint="eastAsia" w:ascii="微软雅黑" w:hAnsi="微软雅黑" w:eastAsia="微软雅黑" w:cs="微软雅黑"/>
          <w:bCs/>
          <w:color w:val="FF0000"/>
          <w:szCs w:val="21"/>
          <w:u w:val="single"/>
        </w:rPr>
        <w:t>宗教</w:t>
      </w:r>
      <w:r>
        <w:rPr>
          <w:rFonts w:hint="eastAsia" w:ascii="微软雅黑" w:hAnsi="微软雅黑" w:eastAsia="微软雅黑" w:cs="微软雅黑"/>
          <w:kern w:val="0"/>
          <w:szCs w:val="21"/>
        </w:rPr>
        <w:t>画占了主要地位。由于山水诗的增多，山水画开始形成。</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②顾恺之：⑴时期：</w:t>
      </w:r>
      <w:r>
        <w:rPr>
          <w:rFonts w:hint="eastAsia" w:ascii="微软雅黑" w:hAnsi="微软雅黑" w:eastAsia="微软雅黑" w:cs="微软雅黑"/>
          <w:bCs/>
          <w:color w:val="FF0000"/>
          <w:szCs w:val="21"/>
          <w:u w:val="single"/>
        </w:rPr>
        <w:t>东晋</w:t>
      </w:r>
      <w:r>
        <w:rPr>
          <w:rFonts w:hint="eastAsia" w:ascii="微软雅黑" w:hAnsi="微软雅黑" w:eastAsia="微软雅黑" w:cs="微软雅黑"/>
          <w:kern w:val="0"/>
          <w:szCs w:val="21"/>
        </w:rPr>
        <w:t>。⑵代表作：</w:t>
      </w:r>
      <w:r>
        <w:rPr>
          <w:rFonts w:hint="eastAsia" w:ascii="微软雅黑" w:hAnsi="微软雅黑" w:eastAsia="微软雅黑" w:cs="微软雅黑"/>
          <w:bCs/>
          <w:color w:val="FF0000"/>
          <w:szCs w:val="21"/>
          <w:u w:val="single"/>
        </w:rPr>
        <w:t>《女史箴图》</w:t>
      </w:r>
      <w:r>
        <w:rPr>
          <w:rFonts w:hint="eastAsia" w:ascii="微软雅黑" w:hAnsi="微软雅黑" w:eastAsia="微软雅黑" w:cs="微软雅黑"/>
          <w:kern w:val="0"/>
          <w:szCs w:val="21"/>
        </w:rPr>
        <w:t>和</w:t>
      </w:r>
      <w:r>
        <w:rPr>
          <w:rFonts w:hint="eastAsia" w:ascii="微软雅黑" w:hAnsi="微软雅黑" w:eastAsia="微软雅黑" w:cs="微软雅黑"/>
          <w:bCs/>
          <w:color w:val="FF0000"/>
          <w:szCs w:val="21"/>
          <w:u w:val="single"/>
        </w:rPr>
        <w:t>《洛神赋图》</w:t>
      </w:r>
      <w:r>
        <w:rPr>
          <w:rFonts w:hint="eastAsia" w:ascii="微软雅黑" w:hAnsi="微软雅黑" w:eastAsia="微软雅黑" w:cs="微软雅黑"/>
          <w:kern w:val="0"/>
          <w:szCs w:val="21"/>
        </w:rPr>
        <w:t xml:space="preserve">。     </w:t>
      </w:r>
    </w:p>
    <w:p>
      <w:pPr>
        <w:spacing w:line="360" w:lineRule="auto"/>
        <w:rPr>
          <w:rFonts w:hint="eastAsia" w:ascii="微软雅黑" w:hAnsi="微软雅黑" w:eastAsia="微软雅黑" w:cs="微软雅黑"/>
          <w:kern w:val="0"/>
          <w:szCs w:val="21"/>
        </w:rPr>
      </w:pPr>
      <w:r>
        <w:rPr>
          <w:rFonts w:hint="eastAsia" w:ascii="微软雅黑" w:hAnsi="微软雅黑" w:eastAsia="微软雅黑" w:cs="微软雅黑"/>
          <w:b/>
          <w:bCs/>
          <w:color w:val="0000FF"/>
          <w:kern w:val="0"/>
          <w:szCs w:val="21"/>
        </w:rPr>
        <w:t>3．雕塑：</w:t>
      </w:r>
      <w:r>
        <w:rPr>
          <w:rFonts w:hint="eastAsia" w:ascii="微软雅黑" w:hAnsi="微软雅黑" w:eastAsia="微软雅黑" w:cs="微软雅黑"/>
          <w:kern w:val="0"/>
          <w:szCs w:val="21"/>
        </w:rPr>
        <w:t>这一时期，统治阶级大力宣扬</w:t>
      </w:r>
      <w:r>
        <w:rPr>
          <w:rFonts w:hint="eastAsia" w:ascii="微软雅黑" w:hAnsi="微软雅黑" w:eastAsia="微软雅黑" w:cs="微软雅黑"/>
          <w:bCs/>
          <w:color w:val="FF0000"/>
          <w:szCs w:val="21"/>
          <w:u w:val="single"/>
        </w:rPr>
        <w:t>佛教</w:t>
      </w:r>
      <w:r>
        <w:rPr>
          <w:rFonts w:hint="eastAsia" w:ascii="微软雅黑" w:hAnsi="微软雅黑" w:eastAsia="微软雅黑" w:cs="微软雅黑"/>
          <w:kern w:val="0"/>
          <w:szCs w:val="21"/>
        </w:rPr>
        <w:t>。人们在一些地方的山崖上，开凿了许多石窟。其中，最著名的是山西大同的</w:t>
      </w:r>
      <w:r>
        <w:rPr>
          <w:rFonts w:hint="eastAsia" w:ascii="微软雅黑" w:hAnsi="微软雅黑" w:eastAsia="微软雅黑" w:cs="微软雅黑"/>
          <w:bCs/>
          <w:color w:val="FF0000"/>
          <w:szCs w:val="21"/>
          <w:u w:val="single"/>
        </w:rPr>
        <w:t>云冈石窟</w:t>
      </w:r>
      <w:r>
        <w:rPr>
          <w:rFonts w:hint="eastAsia" w:ascii="微软雅黑" w:hAnsi="微软雅黑" w:eastAsia="微软雅黑" w:cs="微软雅黑"/>
          <w:kern w:val="0"/>
          <w:szCs w:val="21"/>
        </w:rPr>
        <w:t>和河南洛阳的</w:t>
      </w:r>
      <w:r>
        <w:rPr>
          <w:rFonts w:hint="eastAsia" w:ascii="微软雅黑" w:hAnsi="微软雅黑" w:eastAsia="微软雅黑" w:cs="微软雅黑"/>
          <w:bCs/>
          <w:color w:val="FF0000"/>
          <w:szCs w:val="21"/>
          <w:u w:val="single"/>
        </w:rPr>
        <w:t>龙门石窟</w:t>
      </w:r>
      <w:r>
        <w:rPr>
          <w:rFonts w:hint="eastAsia" w:ascii="微软雅黑" w:hAnsi="微软雅黑" w:eastAsia="微软雅黑" w:cs="微软雅黑"/>
          <w:kern w:val="0"/>
          <w:szCs w:val="21"/>
        </w:rPr>
        <w:t>。这两处石窟群里，雕刻着数以万计的造像。这些造像，继承了秦汉以来我国雕塑艺术的</w:t>
      </w:r>
      <w:r>
        <w:rPr>
          <w:rFonts w:hint="eastAsia" w:ascii="微软雅黑" w:hAnsi="微软雅黑" w:eastAsia="微软雅黑" w:cs="微软雅黑"/>
          <w:bCs/>
          <w:color w:val="FF0000"/>
          <w:szCs w:val="21"/>
          <w:u w:val="single"/>
        </w:rPr>
        <w:t>优良传统</w:t>
      </w:r>
      <w:r>
        <w:rPr>
          <w:rFonts w:hint="eastAsia" w:ascii="微软雅黑" w:hAnsi="微软雅黑" w:eastAsia="微软雅黑" w:cs="微软雅黑"/>
          <w:kern w:val="0"/>
          <w:szCs w:val="21"/>
        </w:rPr>
        <w:t>，也吸收了外来佛教</w:t>
      </w:r>
      <w:r>
        <w:rPr>
          <w:rFonts w:hint="eastAsia" w:ascii="微软雅黑" w:hAnsi="微软雅黑" w:eastAsia="微软雅黑" w:cs="微软雅黑"/>
          <w:bCs/>
          <w:color w:val="FF0000"/>
          <w:szCs w:val="21"/>
          <w:u w:val="single"/>
        </w:rPr>
        <w:t>造型艺术</w:t>
      </w:r>
      <w:r>
        <w:rPr>
          <w:rFonts w:hint="eastAsia" w:ascii="微软雅黑" w:hAnsi="微软雅黑" w:eastAsia="微软雅黑" w:cs="微软雅黑"/>
          <w:kern w:val="0"/>
          <w:szCs w:val="21"/>
        </w:rPr>
        <w:t>的特点，堪称宏伟精巧的雕刻艺术品。</w:t>
      </w:r>
    </w:p>
    <w:p>
      <w:pPr>
        <w:spacing w:line="360" w:lineRule="auto"/>
        <w:jc w:val="left"/>
        <w:textAlignment w:val="center"/>
        <w:rPr>
          <w:rFonts w:hint="eastAsia" w:ascii="微软雅黑" w:hAnsi="微软雅黑" w:eastAsia="微软雅黑" w:cs="微软雅黑"/>
        </w:rPr>
      </w:pPr>
    </w:p>
    <w:p>
      <w:pPr>
        <w:spacing w:line="360" w:lineRule="auto"/>
        <w:rPr>
          <w:rFonts w:hint="eastAsia" w:ascii="微软雅黑" w:hAnsi="微软雅黑" w:eastAsia="微软雅黑" w:cs="微软雅黑"/>
        </w:rPr>
      </w:pPr>
    </w:p>
    <w:p>
      <w:pPr>
        <w:spacing w:line="360" w:lineRule="auto"/>
        <w:rPr>
          <w:rFonts w:hint="eastAsia" w:ascii="微软雅黑" w:hAnsi="微软雅黑" w:eastAsia="微软雅黑" w:cs="微软雅黑"/>
        </w:rPr>
      </w:pPr>
    </w:p>
    <w:p>
      <w:pPr>
        <w:rPr>
          <w:rFonts w:hint="eastAsia"/>
          <w:lang w:val="en-US" w:eastAsia="zh-CN"/>
        </w:rPr>
      </w:pPr>
      <w:bookmarkStart w:id="4" w:name="_GoBack"/>
      <w:bookmarkEnd w:id="4"/>
    </w:p>
    <w:sectPr>
      <w:headerReference r:id="rId3" w:type="default"/>
      <w:footerReference r:id="rId4" w:type="default"/>
      <w:pgSz w:w="11906" w:h="16838"/>
      <w:pgMar w:top="1440" w:right="1800"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FZSSJW--GB1-0">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posOffset>1800225</wp:posOffset>
              </wp:positionH>
              <wp:positionV relativeFrom="paragraph">
                <wp:posOffset>-107950</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6"/>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75pt;margin-top:-8.5pt;height:144pt;width:145.35pt;mso-position-horizontal-relative:margin;z-index:251660288;mso-width-relative:page;mso-height-relative:page;" fillcolor="#038378" filled="t" stroked="f" coordsize="21600,21600" o:gfxdata="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rqhh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6"/>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-744855</wp:posOffset>
          </wp:positionH>
          <wp:positionV relativeFrom="paragraph">
            <wp:posOffset>-538480</wp:posOffset>
          </wp:positionV>
          <wp:extent cx="7573010" cy="10709910"/>
          <wp:effectExtent l="0" t="0" r="8890" b="15240"/>
          <wp:wrapNone/>
          <wp:docPr id="8" name="图片 8" descr="123456-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3456-word背景"/>
                  <pic:cNvPicPr>
                    <a:picLocks noChangeAspect="1"/>
                  </pic:cNvPicPr>
                </pic:nvPicPr>
                <pic:blipFill>
                  <a:blip r:embed="rId1"/>
                  <a:stretch>
                    <a:fillRect/>
                  </a:stretch>
                </pic:blipFill>
                <pic:spPr>
                  <a:xfrm>
                    <a:off x="0" y="0"/>
                    <a:ext cx="7573010" cy="107099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AE60D1"/>
    <w:multiLevelType w:val="singleLevel"/>
    <w:tmpl w:val="80AE60D1"/>
    <w:lvl w:ilvl="0" w:tentative="0">
      <w:start w:val="1"/>
      <w:numFmt w:val="decimal"/>
      <w:lvlText w:val="(%1)"/>
      <w:lvlJc w:val="left"/>
      <w:pPr>
        <w:ind w:left="425" w:hanging="425"/>
      </w:pPr>
      <w:rPr>
        <w:rFonts w:hint="default"/>
      </w:rPr>
    </w:lvl>
  </w:abstractNum>
  <w:abstractNum w:abstractNumId="1">
    <w:nsid w:val="A309B6C7"/>
    <w:multiLevelType w:val="singleLevel"/>
    <w:tmpl w:val="A309B6C7"/>
    <w:lvl w:ilvl="0" w:tentative="0">
      <w:start w:val="1"/>
      <w:numFmt w:val="decimal"/>
      <w:suff w:val="space"/>
      <w:lvlText w:val="第%1课"/>
      <w:lvlJc w:val="left"/>
    </w:lvl>
  </w:abstractNum>
  <w:abstractNum w:abstractNumId="2">
    <w:nsid w:val="C07BD96D"/>
    <w:multiLevelType w:val="singleLevel"/>
    <w:tmpl w:val="C07BD96D"/>
    <w:lvl w:ilvl="0" w:tentative="0">
      <w:start w:val="4"/>
      <w:numFmt w:val="decimal"/>
      <w:suff w:val="space"/>
      <w:lvlText w:val="第%1课"/>
      <w:lvlJc w:val="left"/>
    </w:lvl>
  </w:abstractNum>
  <w:abstractNum w:abstractNumId="3">
    <w:nsid w:val="C95DFD9B"/>
    <w:multiLevelType w:val="singleLevel"/>
    <w:tmpl w:val="C95DFD9B"/>
    <w:lvl w:ilvl="0" w:tentative="0">
      <w:start w:val="1"/>
      <w:numFmt w:val="decimal"/>
      <w:lvlText w:val="%1."/>
      <w:lvlJc w:val="left"/>
      <w:pPr>
        <w:tabs>
          <w:tab w:val="left" w:pos="312"/>
        </w:tabs>
      </w:pPr>
    </w:lvl>
  </w:abstractNum>
  <w:abstractNum w:abstractNumId="4">
    <w:nsid w:val="D295573A"/>
    <w:multiLevelType w:val="singleLevel"/>
    <w:tmpl w:val="D295573A"/>
    <w:lvl w:ilvl="0" w:tentative="0">
      <w:start w:val="1"/>
      <w:numFmt w:val="decimal"/>
      <w:lvlText w:val="(%1)"/>
      <w:lvlJc w:val="left"/>
      <w:pPr>
        <w:ind w:left="425" w:hanging="425"/>
      </w:pPr>
      <w:rPr>
        <w:rFonts w:hint="default"/>
      </w:rPr>
    </w:lvl>
  </w:abstractNum>
  <w:abstractNum w:abstractNumId="5">
    <w:nsid w:val="0865A2FE"/>
    <w:multiLevelType w:val="singleLevel"/>
    <w:tmpl w:val="0865A2FE"/>
    <w:lvl w:ilvl="0" w:tentative="0">
      <w:start w:val="1"/>
      <w:numFmt w:val="decimal"/>
      <w:suff w:val="space"/>
      <w:lvlText w:val="（%1）"/>
      <w:lvlJc w:val="left"/>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val="1"/>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14B1AE3"/>
    <w:rsid w:val="06043E9E"/>
    <w:rsid w:val="081C3914"/>
    <w:rsid w:val="08730E67"/>
    <w:rsid w:val="0A157CFC"/>
    <w:rsid w:val="0A8B6398"/>
    <w:rsid w:val="0B6E5916"/>
    <w:rsid w:val="0BC33770"/>
    <w:rsid w:val="0C2D28E6"/>
    <w:rsid w:val="0E176739"/>
    <w:rsid w:val="0F79251D"/>
    <w:rsid w:val="12307DC9"/>
    <w:rsid w:val="12372F05"/>
    <w:rsid w:val="13BB2A3A"/>
    <w:rsid w:val="13E764E9"/>
    <w:rsid w:val="18A921E8"/>
    <w:rsid w:val="1B31210C"/>
    <w:rsid w:val="1EBD562A"/>
    <w:rsid w:val="1F4E188E"/>
    <w:rsid w:val="203C5B8B"/>
    <w:rsid w:val="21B42691"/>
    <w:rsid w:val="235979ED"/>
    <w:rsid w:val="247022A7"/>
    <w:rsid w:val="24D6044A"/>
    <w:rsid w:val="257E65B4"/>
    <w:rsid w:val="25E67599"/>
    <w:rsid w:val="25EC2454"/>
    <w:rsid w:val="26C10B23"/>
    <w:rsid w:val="26CD578F"/>
    <w:rsid w:val="27435A51"/>
    <w:rsid w:val="27C22E19"/>
    <w:rsid w:val="281D5576"/>
    <w:rsid w:val="28A006AE"/>
    <w:rsid w:val="297B66A3"/>
    <w:rsid w:val="297D1125"/>
    <w:rsid w:val="2BE468D2"/>
    <w:rsid w:val="2F2E0132"/>
    <w:rsid w:val="31CD2AE7"/>
    <w:rsid w:val="32DA2B85"/>
    <w:rsid w:val="33D91C17"/>
    <w:rsid w:val="348079F5"/>
    <w:rsid w:val="34AC2E87"/>
    <w:rsid w:val="36146F36"/>
    <w:rsid w:val="36162937"/>
    <w:rsid w:val="36626208"/>
    <w:rsid w:val="3901057E"/>
    <w:rsid w:val="3936311C"/>
    <w:rsid w:val="393908C2"/>
    <w:rsid w:val="3A3F3130"/>
    <w:rsid w:val="3B1A34E1"/>
    <w:rsid w:val="3BA3595A"/>
    <w:rsid w:val="3DE9514C"/>
    <w:rsid w:val="433504EC"/>
    <w:rsid w:val="43362BE2"/>
    <w:rsid w:val="448C3FE1"/>
    <w:rsid w:val="44FA56C5"/>
    <w:rsid w:val="463B22BD"/>
    <w:rsid w:val="467369A1"/>
    <w:rsid w:val="469D0882"/>
    <w:rsid w:val="469F311A"/>
    <w:rsid w:val="499F2116"/>
    <w:rsid w:val="4BCA47E6"/>
    <w:rsid w:val="4BFC604B"/>
    <w:rsid w:val="4C1A32B7"/>
    <w:rsid w:val="4E345BD4"/>
    <w:rsid w:val="4F93702A"/>
    <w:rsid w:val="501E4FD5"/>
    <w:rsid w:val="51F36142"/>
    <w:rsid w:val="52576385"/>
    <w:rsid w:val="52E93989"/>
    <w:rsid w:val="54FF10E6"/>
    <w:rsid w:val="554364D7"/>
    <w:rsid w:val="55D61259"/>
    <w:rsid w:val="58274E9D"/>
    <w:rsid w:val="58AB1524"/>
    <w:rsid w:val="58BD134A"/>
    <w:rsid w:val="58C552AA"/>
    <w:rsid w:val="5ACB7C5C"/>
    <w:rsid w:val="5BAA350B"/>
    <w:rsid w:val="5CAC45E7"/>
    <w:rsid w:val="5F8852CC"/>
    <w:rsid w:val="5F91403E"/>
    <w:rsid w:val="5FD2625A"/>
    <w:rsid w:val="60213E7A"/>
    <w:rsid w:val="611431FC"/>
    <w:rsid w:val="62142BC8"/>
    <w:rsid w:val="63952BB5"/>
    <w:rsid w:val="65D64A4A"/>
    <w:rsid w:val="6626581F"/>
    <w:rsid w:val="67694C5E"/>
    <w:rsid w:val="67B851C1"/>
    <w:rsid w:val="6894320E"/>
    <w:rsid w:val="68B95597"/>
    <w:rsid w:val="6B07083C"/>
    <w:rsid w:val="6D535020"/>
    <w:rsid w:val="70CA0531"/>
    <w:rsid w:val="71025602"/>
    <w:rsid w:val="712D088B"/>
    <w:rsid w:val="72007D93"/>
    <w:rsid w:val="727D5888"/>
    <w:rsid w:val="72992D0F"/>
    <w:rsid w:val="74550B86"/>
    <w:rsid w:val="74671B70"/>
    <w:rsid w:val="75784615"/>
    <w:rsid w:val="787420EE"/>
    <w:rsid w:val="7A911108"/>
    <w:rsid w:val="7B682754"/>
    <w:rsid w:val="7C790BCC"/>
    <w:rsid w:val="7C9C690A"/>
    <w:rsid w:val="7D5960D1"/>
    <w:rsid w:val="7E1352F2"/>
    <w:rsid w:val="7E6A112B"/>
    <w:rsid w:val="7EFB3080"/>
    <w:rsid w:val="7F7411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keepNext/>
      <w:keepLines/>
      <w:spacing w:before="260" w:after="260" w:line="416" w:lineRule="auto"/>
      <w:jc w:val="center"/>
      <w:outlineLvl w:val="1"/>
    </w:pPr>
    <w:rPr>
      <w:rFonts w:eastAsia="楷体" w:asciiTheme="majorHAnsi" w:hAnsiTheme="majorHAnsi" w:cstheme="majorBidi"/>
      <w:b/>
      <w:bCs/>
      <w:color w:val="FF0000"/>
      <w:sz w:val="28"/>
      <w:szCs w:val="32"/>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lock Text"/>
    <w:basedOn w:val="1"/>
    <w:semiHidden/>
    <w:qFormat/>
    <w:uiPriority w:val="99"/>
    <w:pPr>
      <w:spacing w:after="120"/>
      <w:ind w:left="1440" w:leftChars="700" w:right="700" w:rightChars="700"/>
    </w:pPr>
  </w:style>
  <w:style w:type="paragraph" w:styleId="4">
    <w:name w:val="Body Text"/>
    <w:basedOn w:val="1"/>
    <w:semiHidden/>
    <w:qFormat/>
    <w:uiPriority w:val="0"/>
    <w:rPr>
      <w:rFonts w:ascii="宋体" w:hAnsi="宋体" w:eastAsia="宋体" w:cs="宋体"/>
      <w:sz w:val="23"/>
      <w:szCs w:val="23"/>
    </w:rPr>
  </w:style>
  <w:style w:type="paragraph" w:styleId="5">
    <w:name w:val="Plain Text"/>
    <w:basedOn w:val="1"/>
    <w:qFormat/>
    <w:uiPriority w:val="0"/>
    <w:rPr>
      <w:rFonts w:ascii="宋体" w:hAnsi="Courier New" w:eastAsia="宋体" w:cs="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uiPriority w:val="0"/>
    <w:rPr>
      <w:b/>
    </w:rPr>
  </w:style>
  <w:style w:type="character" w:styleId="14">
    <w:name w:val="page number"/>
    <w:basedOn w:val="12"/>
    <w:qFormat/>
    <w:uiPriority w:val="0"/>
  </w:style>
  <w:style w:type="character" w:styleId="15">
    <w:name w:val="Hyperlink"/>
    <w:basedOn w:val="12"/>
    <w:qFormat/>
    <w:uiPriority w:val="0"/>
    <w:rPr>
      <w:color w:val="2583AD"/>
      <w:u w:val="none"/>
    </w:rPr>
  </w:style>
  <w:style w:type="paragraph" w:customStyle="1" w:styleId="16">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7">
    <w:name w:val="apple-converted-space"/>
    <w:basedOn w:val="12"/>
    <w:qFormat/>
    <w:uiPriority w:val="0"/>
  </w:style>
  <w:style w:type="paragraph" w:customStyle="1" w:styleId="18">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9">
    <w:name w:val="fontstyle01"/>
    <w:basedOn w:val="12"/>
    <w:qFormat/>
    <w:uiPriority w:val="0"/>
    <w:rPr>
      <w:rFonts w:hint="default" w:ascii="FZSSJW--GB1-0" w:hAnsi="FZSSJW--GB1-0"/>
      <w:color w:val="231F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wmf"/><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22</Words>
  <Characters>22</Characters>
  <Lines>0</Lines>
  <Paragraphs>0</Paragraphs>
  <TotalTime>1</TotalTime>
  <ScaleCrop>false</ScaleCrop>
  <LinksUpToDate>false</LinksUpToDate>
  <CharactersWithSpaces>36</CharactersWithSpaces>
  <Application>WPS Office_11.1.0.8838_F1E327BC-269C-435d-A152-05C5408002CA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Administrator</cp:lastModifiedBy>
  <dcterms:modified xsi:type="dcterms:W3CDTF">2024-09-20T07:24:43Z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2052-11.1.0.8838</vt:lpwstr>
  </property>
  <property fmtid="{D5CDD505-2E9C-101B-9397-08002B2CF9AE}" pid="3" name="ICV">
    <vt:lpwstr>2F5C10E226304EC38B2914652375AD12</vt:lpwstr>
  </property>
</Properties>
</file>